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428"/>
      </w:tblGrid>
      <w:tr w:rsidR="00E403B1" w:rsidRPr="00BA6ADE" w:rsidTr="00D349C3">
        <w:tc>
          <w:tcPr>
            <w:tcW w:w="4428" w:type="dxa"/>
          </w:tcPr>
          <w:p w:rsidR="00E403B1" w:rsidRPr="00BA6ADE" w:rsidRDefault="00E403B1" w:rsidP="00D349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  <w:p w:rsidR="00E403B1" w:rsidRPr="00BA6ADE" w:rsidRDefault="00E403B1" w:rsidP="00D349C3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A6ADE"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5056D4D" wp14:editId="6C3F2114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-85725</wp:posOffset>
                  </wp:positionV>
                  <wp:extent cx="561975" cy="638175"/>
                  <wp:effectExtent l="0" t="0" r="9525" b="952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03B1" w:rsidRPr="00BA6ADE" w:rsidTr="00D349C3">
        <w:tc>
          <w:tcPr>
            <w:tcW w:w="4428" w:type="dxa"/>
          </w:tcPr>
          <w:p w:rsidR="00E403B1" w:rsidRPr="00BA6ADE" w:rsidRDefault="00E403B1" w:rsidP="00D349C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A6AD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REPUBLIKA HRVATSKA</w:t>
            </w:r>
          </w:p>
          <w:p w:rsidR="00E403B1" w:rsidRPr="00BA6ADE" w:rsidRDefault="00E403B1" w:rsidP="00D349C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A6AD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SISAČKO-MOSLAVAČKA ŽUPANIJA</w:t>
            </w:r>
          </w:p>
        </w:tc>
      </w:tr>
      <w:tr w:rsidR="00E403B1" w:rsidRPr="00BA6ADE" w:rsidTr="00D349C3">
        <w:tc>
          <w:tcPr>
            <w:tcW w:w="4428" w:type="dxa"/>
          </w:tcPr>
          <w:p w:rsidR="00E403B1" w:rsidRPr="00BA6ADE" w:rsidRDefault="00E403B1" w:rsidP="00D349C3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A6ADE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OSNOVNA ŠKOLA GLINA</w:t>
            </w:r>
          </w:p>
        </w:tc>
      </w:tr>
      <w:tr w:rsidR="00E403B1" w:rsidRPr="00BA6ADE" w:rsidTr="00D349C3">
        <w:tc>
          <w:tcPr>
            <w:tcW w:w="4428" w:type="dxa"/>
          </w:tcPr>
          <w:p w:rsidR="00E403B1" w:rsidRPr="00BA6ADE" w:rsidRDefault="00E403B1" w:rsidP="00D349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BA6ADE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Dr. Ante Starčevića 1</w:t>
            </w:r>
          </w:p>
          <w:p w:rsidR="00E403B1" w:rsidRPr="00BA6ADE" w:rsidRDefault="00E403B1" w:rsidP="00D349C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BA6ADE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44 400 Glina</w:t>
            </w:r>
          </w:p>
        </w:tc>
      </w:tr>
    </w:tbl>
    <w:p w:rsidR="00E403B1" w:rsidRPr="00BA6ADE" w:rsidRDefault="00E403B1" w:rsidP="00E403B1">
      <w:pPr>
        <w:tabs>
          <w:tab w:val="left" w:pos="27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403B1" w:rsidRPr="008477A9" w:rsidRDefault="00EB270E" w:rsidP="00E403B1">
      <w:pPr>
        <w:tabs>
          <w:tab w:val="left" w:pos="27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112-03/20-02</w:t>
      </w:r>
      <w:r w:rsidR="00E6032E">
        <w:rPr>
          <w:rFonts w:ascii="Arial" w:eastAsia="Times New Roman" w:hAnsi="Arial" w:cs="Arial"/>
          <w:sz w:val="24"/>
          <w:szCs w:val="24"/>
          <w:lang w:eastAsia="hr-HR"/>
        </w:rPr>
        <w:t>/05</w:t>
      </w:r>
    </w:p>
    <w:p w:rsidR="00E403B1" w:rsidRPr="008477A9" w:rsidRDefault="00E403B1" w:rsidP="00E403B1">
      <w:pPr>
        <w:tabs>
          <w:tab w:val="left" w:pos="27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77A9">
        <w:rPr>
          <w:rFonts w:ascii="Arial" w:eastAsia="Times New Roman" w:hAnsi="Arial" w:cs="Arial"/>
          <w:sz w:val="24"/>
          <w:szCs w:val="24"/>
          <w:lang w:eastAsia="hr-HR"/>
        </w:rPr>
        <w:t>URBROJ: 2176-30-01-20-</w:t>
      </w:r>
      <w:r w:rsidR="00EB270E">
        <w:rPr>
          <w:rFonts w:ascii="Arial" w:eastAsia="Times New Roman" w:hAnsi="Arial" w:cs="Arial"/>
          <w:sz w:val="24"/>
          <w:szCs w:val="24"/>
          <w:lang w:eastAsia="hr-HR"/>
        </w:rPr>
        <w:t>5</w:t>
      </w:r>
    </w:p>
    <w:p w:rsidR="00E403B1" w:rsidRPr="00BA6ADE" w:rsidRDefault="008477A9" w:rsidP="00E403B1">
      <w:pPr>
        <w:tabs>
          <w:tab w:val="left" w:pos="2731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77A9">
        <w:rPr>
          <w:rFonts w:ascii="Arial" w:eastAsia="Times New Roman" w:hAnsi="Arial" w:cs="Arial"/>
          <w:sz w:val="24"/>
          <w:szCs w:val="24"/>
          <w:lang w:eastAsia="hr-HR"/>
        </w:rPr>
        <w:t>U Glini, 5</w:t>
      </w:r>
      <w:r w:rsidR="00E403B1" w:rsidRPr="008477A9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Pr="008477A9">
        <w:rPr>
          <w:rFonts w:ascii="Arial" w:eastAsia="Times New Roman" w:hAnsi="Arial" w:cs="Arial"/>
          <w:sz w:val="24"/>
          <w:szCs w:val="24"/>
          <w:lang w:eastAsia="hr-HR"/>
        </w:rPr>
        <w:t xml:space="preserve">studenoga </w:t>
      </w:r>
      <w:r w:rsidR="00E403B1" w:rsidRPr="008477A9">
        <w:rPr>
          <w:rFonts w:ascii="Arial" w:eastAsia="Times New Roman" w:hAnsi="Arial" w:cs="Arial"/>
          <w:sz w:val="24"/>
          <w:szCs w:val="24"/>
          <w:lang w:eastAsia="hr-HR"/>
        </w:rPr>
        <w:t xml:space="preserve"> 2020.</w:t>
      </w: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i/>
          <w:color w:val="00B0F0"/>
          <w:lang w:val="pl-PL" w:eastAsia="hr-HR"/>
        </w:rPr>
      </w:pPr>
      <w:r w:rsidRPr="00BA6ADE">
        <w:rPr>
          <w:rFonts w:ascii="Arial" w:eastAsia="Times New Roman" w:hAnsi="Arial" w:cs="Arial"/>
          <w:lang w:eastAsia="hr-HR"/>
        </w:rPr>
        <w:t>Na temelju članka 125. Zakona o odgoju i obrazovanju u osnovnoj i srednjoj školi („Narodne novine“ broj 87/08, 86/09, 92/10, 105/10, 90/11,16/12, 86/12, 94/13, 136/14 – RUSRH 152/14, 7/17, 68/18, 98/19, 64/20 ) te članka 72. Statuta Osnovne škole Glina ravnateljica donosi:</w:t>
      </w: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ODLUKU </w:t>
      </w:r>
    </w:p>
    <w:p w:rsidR="00E403B1" w:rsidRPr="00BA6ADE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 izboru kandidata za radno mjesto učitelja/ice </w:t>
      </w:r>
      <w:r w:rsidR="00EB270E">
        <w:rPr>
          <w:rFonts w:ascii="Arial" w:eastAsia="Times New Roman" w:hAnsi="Arial" w:cs="Arial"/>
          <w:b/>
          <w:lang w:eastAsia="hr-HR"/>
        </w:rPr>
        <w:t>razredne nastave-  nastava u kući, na određeno nepuno radno vrijeme</w:t>
      </w:r>
    </w:p>
    <w:p w:rsidR="00E403B1" w:rsidRPr="00BA6ADE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i/>
          <w:color w:val="00B0F0"/>
          <w:lang w:val="pl-PL" w:eastAsia="hr-HR"/>
        </w:rPr>
      </w:pPr>
    </w:p>
    <w:p w:rsidR="00E403B1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I.</w:t>
      </w: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Temeljem natječaja</w:t>
      </w:r>
      <w:r w:rsidRPr="00BA6ADE">
        <w:rPr>
          <w:rFonts w:ascii="Arial" w:eastAsia="Times New Roman" w:hAnsi="Arial" w:cs="Arial"/>
          <w:lang w:eastAsia="hr-HR"/>
        </w:rPr>
        <w:t xml:space="preserve"> za radno mjesto </w:t>
      </w:r>
      <w:r>
        <w:rPr>
          <w:rFonts w:ascii="Arial" w:eastAsia="Times New Roman" w:hAnsi="Arial" w:cs="Arial"/>
          <w:lang w:eastAsia="hr-HR"/>
        </w:rPr>
        <w:t xml:space="preserve">učitelja/ice </w:t>
      </w:r>
      <w:r w:rsidR="00EB270E">
        <w:rPr>
          <w:rFonts w:ascii="Arial" w:eastAsia="Times New Roman" w:hAnsi="Arial" w:cs="Arial"/>
          <w:lang w:eastAsia="hr-HR"/>
        </w:rPr>
        <w:t>razredne nastave – nastava u kući</w:t>
      </w:r>
      <w:r w:rsidRPr="00BA6ADE">
        <w:rPr>
          <w:rFonts w:ascii="Arial" w:eastAsia="Times New Roman" w:hAnsi="Arial" w:cs="Arial"/>
          <w:lang w:eastAsia="hr-HR"/>
        </w:rPr>
        <w:t xml:space="preserve"> objavlje</w:t>
      </w:r>
      <w:r w:rsidR="008477A9">
        <w:rPr>
          <w:rFonts w:ascii="Arial" w:eastAsia="Times New Roman" w:hAnsi="Arial" w:cs="Arial"/>
          <w:lang w:eastAsia="hr-HR"/>
        </w:rPr>
        <w:t>nog  dana  21</w:t>
      </w:r>
      <w:r>
        <w:rPr>
          <w:rFonts w:ascii="Arial" w:eastAsia="Times New Roman" w:hAnsi="Arial" w:cs="Arial"/>
          <w:lang w:eastAsia="hr-HR"/>
        </w:rPr>
        <w:t xml:space="preserve">. listopada </w:t>
      </w:r>
      <w:r w:rsidRPr="00BA6ADE">
        <w:rPr>
          <w:rFonts w:ascii="Arial" w:eastAsia="Times New Roman" w:hAnsi="Arial" w:cs="Arial"/>
          <w:lang w:eastAsia="hr-HR"/>
        </w:rPr>
        <w:t xml:space="preserve">2020. godine </w:t>
      </w:r>
      <w:r w:rsidRPr="00BA6ADE">
        <w:rPr>
          <w:rFonts w:ascii="Arial" w:eastAsia="Times New Roman" w:hAnsi="Arial" w:cs="Arial"/>
          <w:color w:val="000000"/>
          <w:lang w:eastAsia="hr-HR"/>
        </w:rPr>
        <w:t xml:space="preserve">na mrežnim stranicama i oglasnim pločama Hrvatskog zavoda za zapošljavanje te mrežnim stranicama i oglasnoj ploči </w:t>
      </w:r>
      <w:r>
        <w:rPr>
          <w:rFonts w:ascii="Arial" w:eastAsia="Times New Roman" w:hAnsi="Arial" w:cs="Arial"/>
          <w:lang w:eastAsia="hr-HR"/>
        </w:rPr>
        <w:t>Osnovne škole Glina, uz prethodnu sug</w:t>
      </w:r>
      <w:r w:rsidR="00E6032E">
        <w:rPr>
          <w:rFonts w:ascii="Arial" w:eastAsia="Times New Roman" w:hAnsi="Arial" w:cs="Arial"/>
          <w:lang w:eastAsia="hr-HR"/>
        </w:rPr>
        <w:t>lasnost školskog odbora izabran</w:t>
      </w:r>
      <w:r w:rsidR="00EB270E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je:</w:t>
      </w: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Pr="00595239" w:rsidRDefault="00EB270E" w:rsidP="00F9438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Ela Vrbanac Tomić</w:t>
      </w:r>
      <w:r w:rsidR="00E6032E">
        <w:rPr>
          <w:rFonts w:ascii="Arial" w:eastAsia="Times New Roman" w:hAnsi="Arial" w:cs="Arial"/>
          <w:b/>
          <w:lang w:eastAsia="hr-HR"/>
        </w:rPr>
        <w:t xml:space="preserve">, </w:t>
      </w:r>
      <w:proofErr w:type="spellStart"/>
      <w:r w:rsidR="00E6032E">
        <w:rPr>
          <w:rFonts w:ascii="Arial" w:eastAsia="Times New Roman" w:hAnsi="Arial" w:cs="Arial"/>
          <w:b/>
          <w:lang w:eastAsia="hr-HR"/>
        </w:rPr>
        <w:t>mag</w:t>
      </w:r>
      <w:proofErr w:type="spellEnd"/>
      <w:r w:rsidR="00E6032E">
        <w:rPr>
          <w:rFonts w:ascii="Arial" w:eastAsia="Times New Roman" w:hAnsi="Arial" w:cs="Arial"/>
          <w:b/>
          <w:lang w:eastAsia="hr-HR"/>
        </w:rPr>
        <w:t xml:space="preserve">. primarnog obrazovanja -  </w:t>
      </w:r>
      <w:r w:rsidR="00595239" w:rsidRPr="00595239">
        <w:rPr>
          <w:rFonts w:ascii="Arial" w:eastAsia="Times New Roman" w:hAnsi="Arial" w:cs="Arial"/>
          <w:lang w:eastAsia="hr-HR"/>
        </w:rPr>
        <w:t xml:space="preserve"> na određeno </w:t>
      </w:r>
      <w:r>
        <w:rPr>
          <w:rFonts w:ascii="Arial" w:eastAsia="Times New Roman" w:hAnsi="Arial" w:cs="Arial"/>
          <w:lang w:eastAsia="hr-HR"/>
        </w:rPr>
        <w:t>nepuno radno vrijeme, 20</w:t>
      </w:r>
      <w:r w:rsidR="00595239" w:rsidRPr="00595239">
        <w:rPr>
          <w:rFonts w:ascii="Arial" w:eastAsia="Times New Roman" w:hAnsi="Arial" w:cs="Arial"/>
          <w:lang w:eastAsia="hr-HR"/>
        </w:rPr>
        <w:t xml:space="preserve"> sati</w:t>
      </w:r>
      <w:r w:rsidR="00595239">
        <w:rPr>
          <w:rFonts w:ascii="Arial" w:eastAsia="Times New Roman" w:hAnsi="Arial" w:cs="Arial"/>
          <w:lang w:eastAsia="hr-HR"/>
        </w:rPr>
        <w:t xml:space="preserve"> tjedno.</w:t>
      </w: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II.</w:t>
      </w:r>
    </w:p>
    <w:p w:rsidR="00E403B1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E403B1" w:rsidRDefault="00EB270E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 izabranom kandidatkinjom</w:t>
      </w:r>
      <w:bookmarkStart w:id="0" w:name="_GoBack"/>
      <w:bookmarkEnd w:id="0"/>
      <w:r w:rsidR="00E403B1">
        <w:rPr>
          <w:rFonts w:ascii="Arial" w:eastAsia="Times New Roman" w:hAnsi="Arial" w:cs="Arial"/>
          <w:lang w:eastAsia="hr-HR"/>
        </w:rPr>
        <w:t xml:space="preserve"> </w:t>
      </w:r>
      <w:r w:rsidR="00595239">
        <w:rPr>
          <w:rFonts w:ascii="Arial" w:eastAsia="Times New Roman" w:hAnsi="Arial" w:cs="Arial"/>
          <w:lang w:eastAsia="hr-HR"/>
        </w:rPr>
        <w:t xml:space="preserve">bit će sklopljen ugovor o radu </w:t>
      </w:r>
      <w:r w:rsidR="00E403B1">
        <w:rPr>
          <w:rFonts w:ascii="Arial" w:eastAsia="Times New Roman" w:hAnsi="Arial" w:cs="Arial"/>
          <w:lang w:eastAsia="hr-HR"/>
        </w:rPr>
        <w:t xml:space="preserve">na </w:t>
      </w:r>
      <w:r w:rsidR="008477A9">
        <w:rPr>
          <w:rFonts w:ascii="Arial" w:eastAsia="Times New Roman" w:hAnsi="Arial" w:cs="Arial"/>
          <w:lang w:eastAsia="hr-HR"/>
        </w:rPr>
        <w:t>ne</w:t>
      </w:r>
      <w:r w:rsidR="00E403B1">
        <w:rPr>
          <w:rFonts w:ascii="Arial" w:eastAsia="Times New Roman" w:hAnsi="Arial" w:cs="Arial"/>
          <w:lang w:eastAsia="hr-HR"/>
        </w:rPr>
        <w:t>određeno vrijeme.</w:t>
      </w: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Default="00E403B1" w:rsidP="00E403B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III.</w:t>
      </w:r>
    </w:p>
    <w:p w:rsidR="00E403B1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lang w:eastAsia="hr-HR"/>
        </w:rPr>
        <w:t>Odluka stupa na snagu danom donošenja.</w:t>
      </w:r>
    </w:p>
    <w:p w:rsidR="00E403B1" w:rsidRPr="00BA6ADE" w:rsidRDefault="00E403B1" w:rsidP="00E403B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BA6ADE">
        <w:rPr>
          <w:rFonts w:ascii="Arial" w:eastAsia="Times New Roman" w:hAnsi="Arial" w:cs="Arial"/>
          <w:lang w:eastAsia="hr-HR"/>
        </w:rPr>
        <w:tab/>
      </w:r>
      <w:r w:rsidRPr="00BA6ADE">
        <w:rPr>
          <w:rFonts w:ascii="Arial" w:eastAsia="Times New Roman" w:hAnsi="Arial" w:cs="Arial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BA6ADE">
        <w:rPr>
          <w:rFonts w:ascii="Arial" w:eastAsia="Times New Roman" w:hAnsi="Arial" w:cs="Arial"/>
          <w:lang w:eastAsia="hr-HR"/>
        </w:rPr>
        <w:t>Ravnateljica</w:t>
      </w:r>
    </w:p>
    <w:p w:rsidR="00E403B1" w:rsidRPr="00BA6ADE" w:rsidRDefault="00E403B1" w:rsidP="00E403B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403B1" w:rsidRPr="00BA6ADE" w:rsidRDefault="00E403B1" w:rsidP="00E403B1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proofErr w:type="spellStart"/>
      <w:r w:rsidRPr="00BA6ADE">
        <w:rPr>
          <w:rFonts w:ascii="Arial" w:eastAsia="Times New Roman" w:hAnsi="Arial" w:cs="Arial"/>
          <w:lang w:eastAsia="hr-HR"/>
        </w:rPr>
        <w:t>Robertina</w:t>
      </w:r>
      <w:proofErr w:type="spellEnd"/>
      <w:r w:rsidRPr="00BA6ADE">
        <w:rPr>
          <w:rFonts w:ascii="Arial" w:eastAsia="Times New Roman" w:hAnsi="Arial" w:cs="Arial"/>
          <w:lang w:eastAsia="hr-HR"/>
        </w:rPr>
        <w:t xml:space="preserve"> Štajdohar</w:t>
      </w:r>
    </w:p>
    <w:p w:rsidR="00E403B1" w:rsidRDefault="00E403B1" w:rsidP="00E403B1">
      <w:r>
        <w:t xml:space="preserve">Dostaviti: </w:t>
      </w:r>
    </w:p>
    <w:p w:rsidR="00E403B1" w:rsidRDefault="00E403B1" w:rsidP="00E403B1">
      <w:pPr>
        <w:pStyle w:val="Odlomakpopisa"/>
        <w:numPr>
          <w:ilvl w:val="0"/>
          <w:numId w:val="2"/>
        </w:numPr>
      </w:pPr>
      <w:r>
        <w:t>Mrežna stranica škole   www.</w:t>
      </w:r>
      <w:r w:rsidRPr="00BA6ADE">
        <w:t>os-glina.skole.hr/</w:t>
      </w:r>
    </w:p>
    <w:p w:rsidR="00E403B1" w:rsidRDefault="00E403B1" w:rsidP="00E403B1">
      <w:pPr>
        <w:pStyle w:val="Odlomakpopisa"/>
        <w:numPr>
          <w:ilvl w:val="0"/>
          <w:numId w:val="2"/>
        </w:numPr>
      </w:pPr>
      <w:r>
        <w:t>Pismohrana</w:t>
      </w:r>
    </w:p>
    <w:p w:rsidR="004F7E55" w:rsidRDefault="004F7E55"/>
    <w:sectPr w:rsidR="004F7E55" w:rsidSect="00BA6AD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ECE"/>
    <w:multiLevelType w:val="hybridMultilevel"/>
    <w:tmpl w:val="844A9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71B13"/>
    <w:multiLevelType w:val="hybridMultilevel"/>
    <w:tmpl w:val="C0540D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B1"/>
    <w:rsid w:val="001527B0"/>
    <w:rsid w:val="00416BC6"/>
    <w:rsid w:val="004F7E55"/>
    <w:rsid w:val="00595239"/>
    <w:rsid w:val="008477A9"/>
    <w:rsid w:val="00E403B1"/>
    <w:rsid w:val="00E6032E"/>
    <w:rsid w:val="00E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73B6"/>
  <w15:chartTrackingRefBased/>
  <w15:docId w15:val="{C5CA2B38-2B1D-46C1-B5AD-8F479D8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2020-11-06T12:18:00Z</dcterms:created>
  <dcterms:modified xsi:type="dcterms:W3CDTF">2020-11-06T12:18:00Z</dcterms:modified>
</cp:coreProperties>
</file>