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7" o:title=""/>
          </v:shape>
          <o:OLEObject Type="Embed" ProgID="MSDraw" ShapeID="_x0000_i1025" DrawAspect="Content" ObjectID="_1568185738" r:id="rId8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602-02/17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-01/01</w:t>
      </w: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Ur.broj: 2176-30-17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237</w:t>
      </w:r>
      <w:r w:rsidR="008026B3">
        <w:rPr>
          <w:rFonts w:ascii="Times New Roman" w:hAnsi="Times New Roman" w:cs="Times New Roman"/>
          <w:sz w:val="24"/>
          <w:szCs w:val="24"/>
          <w:lang w:eastAsia="hr-HR"/>
        </w:rPr>
        <w:t>/4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 w:rsidR="008026B3">
        <w:rPr>
          <w:rFonts w:ascii="Times New Roman" w:hAnsi="Times New Roman" w:cs="Times New Roman"/>
          <w:sz w:val="24"/>
          <w:szCs w:val="24"/>
          <w:lang w:eastAsia="hr-HR"/>
        </w:rPr>
        <w:t>29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026B3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Programa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880812">
        <w:rPr>
          <w:rFonts w:ascii="Times New Roman" w:hAnsi="Times New Roman" w:cs="Times New Roman"/>
          <w:sz w:val="24"/>
          <w:szCs w:val="24"/>
        </w:rPr>
        <w:t>u okviru Europskih strukovnih i investicijskih fondova, Operativni program „Učinkoviti ljudski potencijali 2014.-2020.“, u cilju osiguravanja pomoćnika u nastavi i stručnih komunikacijskih posrednika</w:t>
      </w:r>
      <w:r w:rsidRPr="00282F20">
        <w:rPr>
          <w:rFonts w:ascii="Times New Roman" w:hAnsi="Times New Roman" w:cs="Times New Roman"/>
          <w:sz w:val="24"/>
          <w:szCs w:val="24"/>
        </w:rPr>
        <w:t xml:space="preserve">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</w:t>
      </w:r>
      <w:r w:rsidR="0065761E">
        <w:rPr>
          <w:rFonts w:ascii="Times New Roman" w:hAnsi="Times New Roman" w:cs="Times New Roman"/>
          <w:sz w:val="24"/>
          <w:szCs w:val="24"/>
        </w:rPr>
        <w:t xml:space="preserve"> dostavu prijava za prijam osobe</w:t>
      </w:r>
      <w:r w:rsidRPr="00282F20">
        <w:rPr>
          <w:rFonts w:ascii="Times New Roman" w:hAnsi="Times New Roman" w:cs="Times New Roman"/>
          <w:sz w:val="24"/>
          <w:szCs w:val="24"/>
        </w:rPr>
        <w:t xml:space="preserve">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F05BD6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>na određeno vrijeme do kraja nastavne godine</w:t>
      </w:r>
      <w:r w:rsidR="002A156E">
        <w:rPr>
          <w:rFonts w:ascii="Times New Roman" w:hAnsi="Times New Roman" w:cs="Times New Roman"/>
          <w:sz w:val="24"/>
          <w:szCs w:val="24"/>
        </w:rPr>
        <w:t xml:space="preserve"> 2017./2018.</w:t>
      </w:r>
      <w:r w:rsidR="0065761E">
        <w:rPr>
          <w:rFonts w:ascii="Times New Roman" w:hAnsi="Times New Roman" w:cs="Times New Roman"/>
          <w:sz w:val="24"/>
          <w:szCs w:val="24"/>
        </w:rPr>
        <w:t xml:space="preserve"> u nepunom radnom vremenu</w:t>
      </w:r>
      <w:r w:rsidRPr="00282F20">
        <w:rPr>
          <w:rFonts w:ascii="Times New Roman" w:hAnsi="Times New Roman" w:cs="Times New Roman"/>
          <w:sz w:val="24"/>
          <w:szCs w:val="24"/>
        </w:rPr>
        <w:t xml:space="preserve">: </w:t>
      </w:r>
      <w:r w:rsidR="00613F96">
        <w:rPr>
          <w:rFonts w:ascii="Times New Roman" w:hAnsi="Times New Roman" w:cs="Times New Roman"/>
          <w:b/>
          <w:sz w:val="24"/>
          <w:szCs w:val="24"/>
        </w:rPr>
        <w:t>22 sata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tjedno</w:t>
      </w:r>
      <w:r w:rsidR="00A25899">
        <w:rPr>
          <w:rFonts w:ascii="Times New Roman" w:hAnsi="Times New Roman" w:cs="Times New Roman"/>
          <w:b/>
          <w:sz w:val="24"/>
          <w:szCs w:val="24"/>
        </w:rPr>
        <w:t xml:space="preserve"> – jedan (1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>) izvršitelj</w:t>
      </w:r>
      <w:r w:rsidR="00A25899">
        <w:rPr>
          <w:rFonts w:ascii="Times New Roman" w:hAnsi="Times New Roman" w:cs="Times New Roman"/>
          <w:b/>
          <w:sz w:val="24"/>
          <w:szCs w:val="24"/>
        </w:rPr>
        <w:t>/ica</w:t>
      </w:r>
      <w:bookmarkStart w:id="0" w:name="_GoBack"/>
      <w:bookmarkEnd w:id="0"/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Prednost: osobe s iskustvom u radu s učenicima s teškoćama i sa završenom edukacijom za rad s djecom s teškoćama. Osobe koje budu primljene na radna mjesta, a nemaju završenu edukaciju dužne su istu naknadno završiti.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2A156E">
        <w:rPr>
          <w:rFonts w:ascii="Times New Roman" w:hAnsi="Times New Roman" w:cs="Times New Roman"/>
          <w:sz w:val="24"/>
          <w:szCs w:val="24"/>
        </w:rPr>
        <w:t xml:space="preserve"> financiranog iz Europskih strukturnih i investicijskih fondova, </w:t>
      </w:r>
      <w:r w:rsidRPr="00282F20">
        <w:rPr>
          <w:rFonts w:ascii="Times New Roman" w:hAnsi="Times New Roman" w:cs="Times New Roman"/>
          <w:sz w:val="24"/>
          <w:szCs w:val="24"/>
        </w:rPr>
        <w:t>Operativni program „Učinkoviti ljudski potencijali“ 2014. – 2020.“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Pr="00282F20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ostvarjue pravo prednosti pri zapošljavanju prema posebnom propisu dužan je u prijavi pozvati se na to pravo i priložiti sve dokaze propisane posebnim zakonom i ima prednost u odnosu na ostale kandidate samo pod jednakim uvjetima.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8 dana od dana objave ovog </w:t>
      </w:r>
      <w:r w:rsidR="00F06489">
        <w:rPr>
          <w:rFonts w:ascii="Times New Roman" w:hAnsi="Times New Roman" w:cs="Times New Roman"/>
          <w:sz w:val="24"/>
          <w:szCs w:val="24"/>
        </w:rPr>
        <w:t xml:space="preserve">natječaja na mrežnim stranicama i oglasnim pločama Hrvatskog zavoda za </w:t>
      </w:r>
      <w:r w:rsidR="00F06489">
        <w:rPr>
          <w:rFonts w:ascii="Times New Roman" w:hAnsi="Times New Roman" w:cs="Times New Roman"/>
          <w:sz w:val="24"/>
          <w:szCs w:val="24"/>
        </w:rPr>
        <w:lastRenderedPageBreak/>
        <w:t>zapošljavanje i mrežnim stranicama i oglasnoj ploči Škole</w:t>
      </w:r>
      <w:r w:rsidRPr="00282F20">
        <w:rPr>
          <w:rFonts w:ascii="Times New Roman" w:hAnsi="Times New Roman" w:cs="Times New Roman"/>
          <w:sz w:val="24"/>
          <w:szCs w:val="24"/>
        </w:rPr>
        <w:t xml:space="preserve"> 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F06489">
        <w:rPr>
          <w:rFonts w:ascii="Times New Roman" w:hAnsi="Times New Roman" w:cs="Times New Roman"/>
          <w:sz w:val="24"/>
          <w:szCs w:val="24"/>
        </w:rPr>
        <w:t>, s naznakom „Natječaj – pomoćnik u nastavi“.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26B3">
        <w:rPr>
          <w:rFonts w:ascii="Times New Roman" w:hAnsi="Times New Roman" w:cs="Times New Roman"/>
          <w:sz w:val="24"/>
          <w:szCs w:val="24"/>
        </w:rPr>
        <w:t>atječaj je otvoren od 29. rujna 2017. do 06. listopada</w:t>
      </w:r>
      <w:r w:rsidR="0065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47EF1" w:rsidRPr="00282F2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razmatrati, niti će podnositelj</w:t>
      </w:r>
      <w:r w:rsidR="006576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nepotpunih prijava biti pozvani na dopunu istih.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2539E2"/>
    <w:rsid w:val="00282F20"/>
    <w:rsid w:val="002A156E"/>
    <w:rsid w:val="00613F96"/>
    <w:rsid w:val="0065761E"/>
    <w:rsid w:val="007C18A1"/>
    <w:rsid w:val="008026B3"/>
    <w:rsid w:val="00880812"/>
    <w:rsid w:val="00A25899"/>
    <w:rsid w:val="00BC6B9B"/>
    <w:rsid w:val="00D54406"/>
    <w:rsid w:val="00F05BD6"/>
    <w:rsid w:val="00F06489"/>
    <w:rsid w:val="00F318E2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6035-AB61-4FB2-ABB1-D94B1AB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laptop4</cp:lastModifiedBy>
  <cp:revision>4</cp:revision>
  <dcterms:created xsi:type="dcterms:W3CDTF">2017-09-29T08:16:00Z</dcterms:created>
  <dcterms:modified xsi:type="dcterms:W3CDTF">2017-09-29T08:23:00Z</dcterms:modified>
</cp:coreProperties>
</file>