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B80A7" w14:textId="08F6AEC3" w:rsidR="00125076" w:rsidRPr="004F26F4" w:rsidRDefault="004B0AB5" w:rsidP="001250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ZAKLJUČCI S 13. SJEDNICE ŠKOLSKOG ODBORA</w:t>
      </w:r>
    </w:p>
    <w:p w14:paraId="0E237DCF" w14:textId="77777777" w:rsidR="00125076" w:rsidRPr="004F26F4" w:rsidRDefault="00125076" w:rsidP="001250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6650833" w14:textId="33C7E8A1" w:rsidR="00125076" w:rsidRPr="004F26F4" w:rsidRDefault="00125076" w:rsidP="00B00137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održane u </w:t>
      </w:r>
      <w:r w:rsidR="00081EAB">
        <w:rPr>
          <w:rFonts w:ascii="Times New Roman" w:eastAsia="Times New Roman" w:hAnsi="Times New Roman" w:cs="Times New Roman"/>
          <w:sz w:val="24"/>
          <w:szCs w:val="24"/>
          <w:lang w:eastAsia="hr-HR"/>
        </w:rPr>
        <w:t>ponedjeljak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081EA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19</w:t>
      </w:r>
      <w:r w:rsidRPr="008F360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8E4B6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siječnja</w:t>
      </w:r>
      <w:r w:rsidR="00B8738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8F360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202</w:t>
      </w:r>
      <w:r w:rsidR="00C70EB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Pr="008F360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prostorijama Osnovne škole Glina</w:t>
      </w:r>
      <w:r w:rsidR="004F74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početkom u </w:t>
      </w:r>
      <w:r w:rsidR="008E4B6B">
        <w:rPr>
          <w:rFonts w:ascii="Times New Roman" w:eastAsia="Times New Roman" w:hAnsi="Times New Roman" w:cs="Times New Roman"/>
          <w:sz w:val="24"/>
          <w:szCs w:val="24"/>
          <w:lang w:eastAsia="hr-HR"/>
        </w:rPr>
        <w:t>12:</w:t>
      </w:r>
      <w:r w:rsidR="00081EAB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8E4B6B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9A6C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F7470">
        <w:rPr>
          <w:rFonts w:ascii="Times New Roman" w:eastAsia="Times New Roman" w:hAnsi="Times New Roman" w:cs="Times New Roman"/>
          <w:sz w:val="24"/>
          <w:szCs w:val="24"/>
          <w:lang w:eastAsia="hr-HR"/>
        </w:rPr>
        <w:t>h</w:t>
      </w:r>
    </w:p>
    <w:p w14:paraId="6CF82D6C" w14:textId="64B11411" w:rsidR="00125076" w:rsidRPr="004F26F4" w:rsidRDefault="00125076" w:rsidP="00125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Nazočni: </w:t>
      </w:r>
      <w:r w:rsidR="008E4B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Štefica Ponder,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Danijela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Rovišan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70E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Adela </w:t>
      </w:r>
      <w:proofErr w:type="spellStart"/>
      <w:r w:rsidR="00C70EBE">
        <w:rPr>
          <w:rFonts w:ascii="Times New Roman" w:eastAsia="Times New Roman" w:hAnsi="Times New Roman" w:cs="Times New Roman"/>
          <w:sz w:val="24"/>
          <w:szCs w:val="24"/>
          <w:lang w:eastAsia="hr-HR"/>
        </w:rPr>
        <w:t>Kadrić</w:t>
      </w:r>
      <w:proofErr w:type="spellEnd"/>
      <w:r w:rsidR="00C70E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C70EBE">
        <w:rPr>
          <w:rFonts w:ascii="Times New Roman" w:eastAsia="Times New Roman" w:hAnsi="Times New Roman" w:cs="Times New Roman"/>
          <w:sz w:val="24"/>
          <w:szCs w:val="24"/>
          <w:lang w:eastAsia="hr-HR"/>
        </w:rPr>
        <w:t>Dobrenić</w:t>
      </w:r>
      <w:proofErr w:type="spellEnd"/>
      <w:r w:rsidR="00081E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E4B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Marin </w:t>
      </w:r>
      <w:proofErr w:type="spellStart"/>
      <w:r w:rsidR="008E4B6B">
        <w:rPr>
          <w:rFonts w:ascii="Times New Roman" w:eastAsia="Times New Roman" w:hAnsi="Times New Roman" w:cs="Times New Roman"/>
          <w:sz w:val="24"/>
          <w:szCs w:val="24"/>
          <w:lang w:eastAsia="hr-HR"/>
        </w:rPr>
        <w:t>Kaurić</w:t>
      </w:r>
      <w:proofErr w:type="spellEnd"/>
      <w:r w:rsidR="00B0013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7F36F1B" w14:textId="77777777" w:rsidR="00125076" w:rsidRPr="004F26F4" w:rsidRDefault="00125076" w:rsidP="00125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FA1223" w14:textId="09B09F27" w:rsidR="00125076" w:rsidRPr="004F26F4" w:rsidRDefault="00125076" w:rsidP="00125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>Odsutni</w:t>
      </w:r>
      <w:r w:rsidR="008E4B6B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B001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81E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Elvis Dujmić, </w:t>
      </w:r>
      <w:r w:rsidR="00C70E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Tihomir </w:t>
      </w:r>
      <w:proofErr w:type="spellStart"/>
      <w:r w:rsidR="00C70EBE">
        <w:rPr>
          <w:rFonts w:ascii="Times New Roman" w:eastAsia="Times New Roman" w:hAnsi="Times New Roman" w:cs="Times New Roman"/>
          <w:sz w:val="24"/>
          <w:szCs w:val="24"/>
          <w:lang w:eastAsia="hr-HR"/>
        </w:rPr>
        <w:t>Ceković</w:t>
      </w:r>
      <w:proofErr w:type="spellEnd"/>
      <w:r w:rsidR="00081E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081EAB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C70EBE">
        <w:rPr>
          <w:rFonts w:ascii="Times New Roman" w:eastAsia="Times New Roman" w:hAnsi="Times New Roman" w:cs="Times New Roman"/>
          <w:sz w:val="24"/>
          <w:szCs w:val="24"/>
          <w:lang w:eastAsia="hr-HR"/>
        </w:rPr>
        <w:t>Tomislav</w:t>
      </w:r>
      <w:proofErr w:type="spellEnd"/>
      <w:r w:rsidR="00C70E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Gregurić</w:t>
      </w:r>
      <w:r w:rsidR="008E4B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00137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opravdali izostanak</w:t>
      </w:r>
    </w:p>
    <w:p w14:paraId="34968C73" w14:textId="77777777" w:rsidR="00125076" w:rsidRPr="004F26F4" w:rsidRDefault="00125076" w:rsidP="00125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5D4BCD" w14:textId="280116F5" w:rsidR="00805FEC" w:rsidRDefault="008E4B6B" w:rsidP="00125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Predsjednica</w:t>
      </w:r>
      <w:r w:rsidR="001250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Školskog odbora </w:t>
      </w:r>
      <w:r w:rsidR="00125076"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utvrdila je da je sjednici pristupilo </w:t>
      </w:r>
      <w:r w:rsidR="00941917">
        <w:rPr>
          <w:rFonts w:ascii="Times New Roman" w:eastAsia="Times New Roman" w:hAnsi="Times New Roman" w:cs="Times New Roman"/>
          <w:sz w:val="24"/>
          <w:szCs w:val="24"/>
          <w:lang w:eastAsia="hr-HR"/>
        </w:rPr>
        <w:t>četvero</w:t>
      </w:r>
      <w:r w:rsidR="001250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</w:t>
      </w:r>
      <w:r w:rsidR="00125076"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>sed</w:t>
      </w:r>
      <w:r w:rsidR="003D1C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mero </w:t>
      </w:r>
      <w:r w:rsidR="00125076"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članova Školskog odbora, te da se sjednica može nastaviti.</w:t>
      </w:r>
      <w:r w:rsidR="001250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CDA79CA" w14:textId="77777777" w:rsidR="00C70EBE" w:rsidRDefault="00C70EBE" w:rsidP="00125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96F96A" w14:textId="3C9DE8E3" w:rsidR="00125076" w:rsidRPr="004F26F4" w:rsidRDefault="00125076" w:rsidP="00125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Ostali nazočni sjednici</w:t>
      </w:r>
      <w:r w:rsidR="009E54C4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ravnatelj</w:t>
      </w:r>
      <w:r w:rsidR="009A6C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Zoran </w:t>
      </w:r>
      <w:proofErr w:type="spellStart"/>
      <w:r w:rsidR="009A6CFD">
        <w:rPr>
          <w:rFonts w:ascii="Times New Roman" w:eastAsia="Times New Roman" w:hAnsi="Times New Roman" w:cs="Times New Roman"/>
          <w:sz w:val="24"/>
          <w:szCs w:val="24"/>
          <w:lang w:eastAsia="hr-HR"/>
        </w:rPr>
        <w:t>Kirinić</w:t>
      </w:r>
      <w:proofErr w:type="spellEnd"/>
      <w:r w:rsidR="008E4B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tajnica školske ustanove Marija Klobučar </w:t>
      </w:r>
      <w:proofErr w:type="spellStart"/>
      <w:r w:rsidR="008E4B6B">
        <w:rPr>
          <w:rFonts w:ascii="Times New Roman" w:eastAsia="Times New Roman" w:hAnsi="Times New Roman" w:cs="Times New Roman"/>
          <w:sz w:val="24"/>
          <w:szCs w:val="24"/>
          <w:lang w:eastAsia="hr-HR"/>
        </w:rPr>
        <w:t>Krovinac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0EAFE9F" w14:textId="77777777" w:rsidR="00125076" w:rsidRPr="004F26F4" w:rsidRDefault="00125076" w:rsidP="00125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018F0C" w14:textId="747F0A7A" w:rsidR="00C802AF" w:rsidRDefault="008E4B6B" w:rsidP="001112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125076"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>redsjednic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125076"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Školskog odbora </w:t>
      </w:r>
      <w:r w:rsidR="00941917">
        <w:rPr>
          <w:rFonts w:ascii="Times New Roman" w:eastAsia="Times New Roman" w:hAnsi="Times New Roman" w:cs="Times New Roman"/>
          <w:sz w:val="24"/>
          <w:szCs w:val="24"/>
          <w:lang w:eastAsia="hr-HR"/>
        </w:rPr>
        <w:t>predlaže</w:t>
      </w:r>
      <w:r w:rsidR="003D1C9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25076"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>sljedeći Dnevni red:</w:t>
      </w:r>
    </w:p>
    <w:p w14:paraId="48C1F131" w14:textId="77777777" w:rsidR="00C70EBE" w:rsidRPr="00C802AF" w:rsidRDefault="00C70EBE" w:rsidP="001112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3A0AA5" w14:textId="2105CEB2" w:rsidR="008E4B6B" w:rsidRPr="0068750E" w:rsidRDefault="008E4B6B" w:rsidP="0068750E">
      <w:pPr>
        <w:pStyle w:val="Odlomakpopisa"/>
        <w:numPr>
          <w:ilvl w:val="0"/>
          <w:numId w:val="1"/>
        </w:numPr>
        <w:spacing w:line="360" w:lineRule="auto"/>
        <w:jc w:val="both"/>
      </w:pPr>
      <w:bookmarkStart w:id="0" w:name="_Hlk86315681"/>
      <w:r w:rsidRPr="0068750E">
        <w:t>Usvajanje zapisnika s</w:t>
      </w:r>
      <w:r w:rsidR="00C70EBE" w:rsidRPr="0068750E">
        <w:t xml:space="preserve"> 12.</w:t>
      </w:r>
      <w:r w:rsidRPr="0068750E">
        <w:t xml:space="preserve"> sjednice Školskog odbora;</w:t>
      </w:r>
    </w:p>
    <w:p w14:paraId="6C169814" w14:textId="77777777" w:rsidR="00C70EBE" w:rsidRDefault="00C70EBE" w:rsidP="0068750E">
      <w:pPr>
        <w:pStyle w:val="Odlomakpopisa"/>
        <w:numPr>
          <w:ilvl w:val="0"/>
          <w:numId w:val="1"/>
        </w:numPr>
        <w:tabs>
          <w:tab w:val="num" w:pos="720"/>
        </w:tabs>
        <w:spacing w:line="360" w:lineRule="auto"/>
        <w:jc w:val="both"/>
      </w:pPr>
      <w:bookmarkStart w:id="1" w:name="_Hlk212114068"/>
      <w:bookmarkStart w:id="2" w:name="_Hlk212189956"/>
      <w:r>
        <w:t>Donošenje odluke o usvajanju Izvješća o stanju sigurnosti, provođenju preventivnih programa te mjera poduzetih u cilju zaštite prava učenika za prvo polugodište nastavne godine 2025./2026.;</w:t>
      </w:r>
    </w:p>
    <w:p w14:paraId="39D53871" w14:textId="6DC62984" w:rsidR="00C70EBE" w:rsidRDefault="00C70EBE" w:rsidP="0068750E">
      <w:pPr>
        <w:pStyle w:val="Odlomakpopisa"/>
        <w:numPr>
          <w:ilvl w:val="0"/>
          <w:numId w:val="1"/>
        </w:numPr>
        <w:tabs>
          <w:tab w:val="num" w:pos="720"/>
        </w:tabs>
        <w:spacing w:line="360" w:lineRule="auto"/>
        <w:jc w:val="both"/>
      </w:pPr>
      <w:r>
        <w:t xml:space="preserve">Donošenje Odluke o </w:t>
      </w:r>
      <w:r w:rsidR="00157917">
        <w:t>usvajanju</w:t>
      </w:r>
      <w:r>
        <w:t xml:space="preserve"> </w:t>
      </w:r>
      <w:r w:rsidR="00157917">
        <w:t>2</w:t>
      </w:r>
      <w:r>
        <w:t>. rebalansa proračuna za 2025. godinu;</w:t>
      </w:r>
    </w:p>
    <w:p w14:paraId="2BA38B4F" w14:textId="1F95750B" w:rsidR="001F6238" w:rsidRPr="001F6238" w:rsidRDefault="001F6238" w:rsidP="001F6238">
      <w:pPr>
        <w:pStyle w:val="Odlomakpopisa"/>
        <w:numPr>
          <w:ilvl w:val="0"/>
          <w:numId w:val="1"/>
        </w:numPr>
        <w:spacing w:line="360" w:lineRule="auto"/>
        <w:jc w:val="both"/>
      </w:pPr>
      <w:r>
        <w:t>Donošenje Odluke o usvajanju prijedloga Odluke o korištenju imovine Osnovne škole Glina;</w:t>
      </w:r>
    </w:p>
    <w:bookmarkEnd w:id="1"/>
    <w:p w14:paraId="43E32696" w14:textId="77777777" w:rsidR="00C70EBE" w:rsidRDefault="00C70EBE" w:rsidP="0068750E">
      <w:pPr>
        <w:pStyle w:val="Odlomakpopisa"/>
        <w:numPr>
          <w:ilvl w:val="0"/>
          <w:numId w:val="1"/>
        </w:numPr>
        <w:spacing w:line="360" w:lineRule="auto"/>
        <w:jc w:val="both"/>
      </w:pPr>
      <w:r>
        <w:t>Razno.</w:t>
      </w:r>
    </w:p>
    <w:bookmarkEnd w:id="2"/>
    <w:bookmarkEnd w:id="0"/>
    <w:p w14:paraId="43906A98" w14:textId="25B6894A" w:rsidR="00125076" w:rsidRDefault="00125076" w:rsidP="00805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Dnevni red </w:t>
      </w:r>
      <w:r w:rsidR="00C802AF">
        <w:rPr>
          <w:rFonts w:ascii="Times New Roman" w:eastAsia="Times New Roman" w:hAnsi="Times New Roman" w:cs="Times New Roman"/>
          <w:sz w:val="24"/>
          <w:szCs w:val="24"/>
          <w:lang w:eastAsia="hr-HR"/>
        </w:rPr>
        <w:t>je jednoglasno usvojen.</w:t>
      </w:r>
    </w:p>
    <w:p w14:paraId="24326368" w14:textId="77777777" w:rsidR="00805FEC" w:rsidRDefault="00805FEC" w:rsidP="00805F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95A07C" w14:textId="74D9300F" w:rsidR="00125076" w:rsidRDefault="00125076" w:rsidP="00125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>Ad. 1.</w:t>
      </w:r>
    </w:p>
    <w:p w14:paraId="1ABE22E2" w14:textId="67AD3CE6" w:rsidR="002D722E" w:rsidRDefault="00002D74" w:rsidP="00125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Usvajanje zapisnika s</w:t>
      </w:r>
      <w:r w:rsidR="00C70E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sjednice Školskog odbora</w:t>
      </w:r>
      <w:r w:rsidR="00FF38A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753D346" w14:textId="01A9D68D" w:rsidR="00002D74" w:rsidRPr="004F26F4" w:rsidRDefault="00002D74" w:rsidP="00125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zapisnik nije bilo primjedbi</w:t>
      </w:r>
      <w:r w:rsidR="0094191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je isti </w:t>
      </w:r>
      <w:r w:rsidR="00C70E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jednoglasno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usvojen. </w:t>
      </w:r>
    </w:p>
    <w:p w14:paraId="3AFB5C5C" w14:textId="77777777" w:rsidR="005E1A42" w:rsidRDefault="005E1A42" w:rsidP="00867D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E12480" w14:textId="19A1D0F1" w:rsidR="005E1A42" w:rsidRDefault="00867DE9" w:rsidP="00867D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Ad. </w:t>
      </w:r>
      <w:r w:rsidR="008E4B6B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F8A3D84" w14:textId="77D7ACE2" w:rsidR="008F1B24" w:rsidRPr="00B87388" w:rsidRDefault="00B87388" w:rsidP="00867D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7388">
        <w:rPr>
          <w:rFonts w:ascii="Times New Roman" w:hAnsi="Times New Roman" w:cs="Times New Roman"/>
          <w:sz w:val="24"/>
          <w:szCs w:val="24"/>
        </w:rPr>
        <w:t xml:space="preserve">Donošenje odluke o usvajanju Izvješća o stanju sigurnosti, provođenju preventivnih programa te mjera poduzetih u cilju zaštite prava učenika za </w:t>
      </w:r>
      <w:r w:rsidR="008E4B6B">
        <w:rPr>
          <w:rFonts w:ascii="Times New Roman" w:hAnsi="Times New Roman" w:cs="Times New Roman"/>
          <w:sz w:val="24"/>
          <w:szCs w:val="24"/>
        </w:rPr>
        <w:t xml:space="preserve">prvo polugodište </w:t>
      </w:r>
      <w:r w:rsidRPr="00B87388">
        <w:rPr>
          <w:rFonts w:ascii="Times New Roman" w:hAnsi="Times New Roman" w:cs="Times New Roman"/>
          <w:sz w:val="24"/>
          <w:szCs w:val="24"/>
        </w:rPr>
        <w:t>nastavn</w:t>
      </w:r>
      <w:r w:rsidR="008E4B6B">
        <w:rPr>
          <w:rFonts w:ascii="Times New Roman" w:hAnsi="Times New Roman" w:cs="Times New Roman"/>
          <w:sz w:val="24"/>
          <w:szCs w:val="24"/>
        </w:rPr>
        <w:t>e</w:t>
      </w:r>
      <w:r w:rsidRPr="00B87388">
        <w:rPr>
          <w:rFonts w:ascii="Times New Roman" w:hAnsi="Times New Roman" w:cs="Times New Roman"/>
          <w:sz w:val="24"/>
          <w:szCs w:val="24"/>
        </w:rPr>
        <w:t xml:space="preserve"> godin</w:t>
      </w:r>
      <w:r w:rsidR="008E4B6B">
        <w:rPr>
          <w:rFonts w:ascii="Times New Roman" w:hAnsi="Times New Roman" w:cs="Times New Roman"/>
          <w:sz w:val="24"/>
          <w:szCs w:val="24"/>
        </w:rPr>
        <w:t>e</w:t>
      </w:r>
      <w:r w:rsidRPr="00B87388">
        <w:rPr>
          <w:rFonts w:ascii="Times New Roman" w:hAnsi="Times New Roman" w:cs="Times New Roman"/>
          <w:sz w:val="24"/>
          <w:szCs w:val="24"/>
        </w:rPr>
        <w:t xml:space="preserve"> 202</w:t>
      </w:r>
      <w:r w:rsidR="00C70EBE">
        <w:rPr>
          <w:rFonts w:ascii="Times New Roman" w:hAnsi="Times New Roman" w:cs="Times New Roman"/>
          <w:sz w:val="24"/>
          <w:szCs w:val="24"/>
        </w:rPr>
        <w:t>5</w:t>
      </w:r>
      <w:r w:rsidRPr="00B87388">
        <w:rPr>
          <w:rFonts w:ascii="Times New Roman" w:hAnsi="Times New Roman" w:cs="Times New Roman"/>
          <w:sz w:val="24"/>
          <w:szCs w:val="24"/>
        </w:rPr>
        <w:t>./202</w:t>
      </w:r>
      <w:r w:rsidR="00C70EBE">
        <w:rPr>
          <w:rFonts w:ascii="Times New Roman" w:hAnsi="Times New Roman" w:cs="Times New Roman"/>
          <w:sz w:val="24"/>
          <w:szCs w:val="24"/>
        </w:rPr>
        <w:t>6</w:t>
      </w:r>
      <w:r w:rsidR="00A71497" w:rsidRPr="00B8738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BE4A2A7" w14:textId="435A42F2" w:rsidR="00A71497" w:rsidRDefault="004B0AB5" w:rsidP="00125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podnesenog izvješća ravnatelja, Školski odbor jednoglasno je donio </w:t>
      </w:r>
      <w:r w:rsidR="00A71497">
        <w:rPr>
          <w:rFonts w:ascii="Times New Roman" w:eastAsia="Times New Roman" w:hAnsi="Times New Roman" w:cs="Times New Roman"/>
          <w:sz w:val="24"/>
          <w:szCs w:val="24"/>
          <w:lang w:eastAsia="hr-HR"/>
        </w:rPr>
        <w:t>Odluk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A714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r w:rsidR="005E1A42" w:rsidRPr="00B87388">
        <w:rPr>
          <w:rFonts w:ascii="Times New Roman" w:hAnsi="Times New Roman" w:cs="Times New Roman"/>
          <w:sz w:val="24"/>
          <w:szCs w:val="24"/>
        </w:rPr>
        <w:t xml:space="preserve">usvajanju Izvješća o stanju sigurnosti, provođenju preventivnih programa te mjera poduzetih u cilju zaštite prava učenika za </w:t>
      </w:r>
      <w:r w:rsidR="008E4B6B">
        <w:rPr>
          <w:rFonts w:ascii="Times New Roman" w:hAnsi="Times New Roman" w:cs="Times New Roman"/>
          <w:sz w:val="24"/>
          <w:szCs w:val="24"/>
        </w:rPr>
        <w:t xml:space="preserve">prvo polugodište </w:t>
      </w:r>
      <w:r w:rsidR="005E1A42" w:rsidRPr="00B87388">
        <w:rPr>
          <w:rFonts w:ascii="Times New Roman" w:hAnsi="Times New Roman" w:cs="Times New Roman"/>
          <w:sz w:val="24"/>
          <w:szCs w:val="24"/>
        </w:rPr>
        <w:t>nastavn</w:t>
      </w:r>
      <w:r w:rsidR="008E4B6B">
        <w:rPr>
          <w:rFonts w:ascii="Times New Roman" w:hAnsi="Times New Roman" w:cs="Times New Roman"/>
          <w:sz w:val="24"/>
          <w:szCs w:val="24"/>
        </w:rPr>
        <w:t>e</w:t>
      </w:r>
      <w:r w:rsidR="005E1A42" w:rsidRPr="00B87388">
        <w:rPr>
          <w:rFonts w:ascii="Times New Roman" w:hAnsi="Times New Roman" w:cs="Times New Roman"/>
          <w:sz w:val="24"/>
          <w:szCs w:val="24"/>
        </w:rPr>
        <w:t xml:space="preserve"> godin</w:t>
      </w:r>
      <w:r w:rsidR="008E4B6B">
        <w:rPr>
          <w:rFonts w:ascii="Times New Roman" w:hAnsi="Times New Roman" w:cs="Times New Roman"/>
          <w:sz w:val="24"/>
          <w:szCs w:val="24"/>
        </w:rPr>
        <w:t>e</w:t>
      </w:r>
      <w:r w:rsidR="005E1A42" w:rsidRPr="00B87388">
        <w:rPr>
          <w:rFonts w:ascii="Times New Roman" w:hAnsi="Times New Roman" w:cs="Times New Roman"/>
          <w:sz w:val="24"/>
          <w:szCs w:val="24"/>
        </w:rPr>
        <w:t xml:space="preserve"> 202</w:t>
      </w:r>
      <w:r w:rsidR="00C70EBE">
        <w:rPr>
          <w:rFonts w:ascii="Times New Roman" w:hAnsi="Times New Roman" w:cs="Times New Roman"/>
          <w:sz w:val="24"/>
          <w:szCs w:val="24"/>
        </w:rPr>
        <w:t>5</w:t>
      </w:r>
      <w:r w:rsidR="005E1A42" w:rsidRPr="00B87388">
        <w:rPr>
          <w:rFonts w:ascii="Times New Roman" w:hAnsi="Times New Roman" w:cs="Times New Roman"/>
          <w:sz w:val="24"/>
          <w:szCs w:val="24"/>
        </w:rPr>
        <w:t>./202</w:t>
      </w:r>
      <w:r w:rsidR="00C70EBE">
        <w:rPr>
          <w:rFonts w:ascii="Times New Roman" w:hAnsi="Times New Roman" w:cs="Times New Roman"/>
          <w:sz w:val="24"/>
          <w:szCs w:val="24"/>
        </w:rPr>
        <w:t>6</w:t>
      </w:r>
      <w:r w:rsidR="00A714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56617610" w14:textId="73FB3ADF" w:rsidR="008B1310" w:rsidRDefault="008B1310" w:rsidP="008F1B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8BFEE6" w14:textId="33F56670" w:rsidR="006C3ACB" w:rsidRDefault="006C3ACB" w:rsidP="006C3A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Ad. 3.</w:t>
      </w:r>
    </w:p>
    <w:p w14:paraId="5C4E6C32" w14:textId="6E4DCCF8" w:rsidR="00C70EBE" w:rsidRPr="00440DD0" w:rsidRDefault="00C70EBE" w:rsidP="00C70E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923">
        <w:rPr>
          <w:rFonts w:ascii="Times New Roman" w:hAnsi="Times New Roman" w:cs="Times New Roman"/>
          <w:sz w:val="24"/>
          <w:szCs w:val="24"/>
        </w:rPr>
        <w:t xml:space="preserve">Donošenje Odluke o </w:t>
      </w:r>
      <w:r w:rsidR="00157917">
        <w:rPr>
          <w:rFonts w:ascii="Times New Roman" w:hAnsi="Times New Roman" w:cs="Times New Roman"/>
          <w:sz w:val="24"/>
          <w:szCs w:val="24"/>
        </w:rPr>
        <w:t>usvajanju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791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F4923">
        <w:rPr>
          <w:rFonts w:ascii="Times New Roman" w:hAnsi="Times New Roman" w:cs="Times New Roman"/>
          <w:sz w:val="24"/>
          <w:szCs w:val="24"/>
        </w:rPr>
        <w:t xml:space="preserve"> rebalansa proračuna za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F4923">
        <w:rPr>
          <w:rFonts w:ascii="Times New Roman" w:hAnsi="Times New Roman" w:cs="Times New Roman"/>
          <w:sz w:val="24"/>
          <w:szCs w:val="24"/>
        </w:rPr>
        <w:t>. godinu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9BE3DE" w14:textId="55C84C97" w:rsidR="00C70EBE" w:rsidRDefault="00C70EBE" w:rsidP="00C70E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</w:t>
      </w:r>
      <w:r w:rsidR="004B0AB5">
        <w:rPr>
          <w:rFonts w:ascii="Times New Roman" w:eastAsia="Times New Roman" w:hAnsi="Times New Roman" w:cs="Times New Roman"/>
          <w:sz w:val="24"/>
          <w:szCs w:val="24"/>
          <w:lang w:eastAsia="hr-HR"/>
        </w:rPr>
        <w:t>i odbor jednoglasno je donio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Odluk</w:t>
      </w:r>
      <w:r w:rsidR="004B0AB5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r w:rsidR="00157917">
        <w:rPr>
          <w:rFonts w:ascii="Times New Roman" w:eastAsia="Times New Roman" w:hAnsi="Times New Roman" w:cs="Times New Roman"/>
          <w:sz w:val="24"/>
          <w:szCs w:val="24"/>
          <w:lang w:eastAsia="hr-HR"/>
        </w:rPr>
        <w:t>usvajanju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57917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rebalansa proračuna za 2025. godinu. </w:t>
      </w:r>
    </w:p>
    <w:p w14:paraId="48A37FE9" w14:textId="77777777" w:rsidR="0068750E" w:rsidRPr="0068750E" w:rsidRDefault="0068750E" w:rsidP="006875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C026C7" w14:textId="2EA0CA65" w:rsidR="001F6238" w:rsidRDefault="001F6238" w:rsidP="001250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Ad.</w:t>
      </w:r>
      <w:r w:rsidR="00157917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F887A6" w14:textId="1A6D5204" w:rsidR="0068750E" w:rsidRPr="001F6238" w:rsidRDefault="001F6238" w:rsidP="001F6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238">
        <w:rPr>
          <w:rFonts w:ascii="Times New Roman" w:hAnsi="Times New Roman" w:cs="Times New Roman"/>
          <w:sz w:val="24"/>
          <w:szCs w:val="24"/>
        </w:rPr>
        <w:t>Donošenje Odluke o usvajanju prijedloga Odluke o korištenju imovine Osnovne škole Glina;</w:t>
      </w:r>
    </w:p>
    <w:p w14:paraId="1ABFA6E9" w14:textId="52993B58" w:rsidR="001F6238" w:rsidRPr="00FF38A3" w:rsidRDefault="004B0AB5" w:rsidP="004B0AB5">
      <w:pPr>
        <w:pStyle w:val="t-9-8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color w:val="000000"/>
        </w:rPr>
        <w:t xml:space="preserve">Temeljem pismenog zahtjeva predsjednika </w:t>
      </w:r>
      <w:proofErr w:type="spellStart"/>
      <w:r>
        <w:rPr>
          <w:color w:val="000000"/>
        </w:rPr>
        <w:t>Bodybuilding</w:t>
      </w:r>
      <w:proofErr w:type="spellEnd"/>
      <w:r>
        <w:rPr>
          <w:color w:val="000000"/>
        </w:rPr>
        <w:t xml:space="preserve"> kluba „Kuća snage Glina“</w:t>
      </w:r>
      <w:r w:rsidR="000E0864">
        <w:rPr>
          <w:color w:val="000000"/>
        </w:rPr>
        <w:t xml:space="preserve"> za sklapanje novog ugovora o zakupu</w:t>
      </w:r>
      <w:r w:rsidR="00B24820">
        <w:rPr>
          <w:color w:val="000000"/>
        </w:rPr>
        <w:t xml:space="preserve"> prostora unutar školske sportske dvorane</w:t>
      </w:r>
      <w:r w:rsidR="000E0864">
        <w:rPr>
          <w:color w:val="000000"/>
        </w:rPr>
        <w:t xml:space="preserve"> </w:t>
      </w:r>
      <w:r w:rsidR="00B24820">
        <w:rPr>
          <w:color w:val="000000"/>
        </w:rPr>
        <w:t xml:space="preserve">za 2026. godinu </w:t>
      </w:r>
      <w:r>
        <w:rPr>
          <w:color w:val="000000"/>
        </w:rPr>
        <w:t xml:space="preserve">Školski odbor jednoglasno je donio Odliku </w:t>
      </w:r>
      <w:r w:rsidR="001F6238">
        <w:t>o usvajanju prijedloga odluke o korištenju imovine Osnovne škole Glina</w:t>
      </w:r>
      <w:r w:rsidR="00B24820">
        <w:t xml:space="preserve"> te traženje prethodne suglasnosti Sisačko-moslavačke županije. </w:t>
      </w:r>
      <w:bookmarkStart w:id="3" w:name="_GoBack"/>
      <w:bookmarkEnd w:id="3"/>
    </w:p>
    <w:p w14:paraId="5F01FF0E" w14:textId="6AA2A0CA" w:rsidR="001F6238" w:rsidRDefault="001F6238" w:rsidP="001250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FF4404" w14:textId="1EC48ABE" w:rsidR="001F6238" w:rsidRDefault="001F6238" w:rsidP="001250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Ad.</w:t>
      </w:r>
      <w:r w:rsidR="0015791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3D4DAD" w14:textId="14D11D33" w:rsidR="00607B7D" w:rsidRPr="006E7163" w:rsidRDefault="004B0AB5" w:rsidP="00607B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Razno.</w:t>
      </w:r>
    </w:p>
    <w:p w14:paraId="7D058E02" w14:textId="77777777" w:rsidR="00607B7D" w:rsidRPr="004F26F4" w:rsidRDefault="00607B7D" w:rsidP="0012507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A07E0A" w14:textId="126F499C" w:rsidR="00125076" w:rsidRDefault="00125076" w:rsidP="00125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Zaključeno u </w:t>
      </w:r>
      <w:r w:rsidR="002D722E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081EAB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805FE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081EAB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2D722E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h.</w:t>
      </w:r>
    </w:p>
    <w:p w14:paraId="2A27AB56" w14:textId="77777777" w:rsidR="009E54C4" w:rsidRPr="004F26F4" w:rsidRDefault="009E54C4" w:rsidP="00125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788FD2" w14:textId="13E6C93E" w:rsidR="00125076" w:rsidRDefault="00125076" w:rsidP="00607B7D">
      <w:pPr>
        <w:tabs>
          <w:tab w:val="left" w:pos="5670"/>
        </w:tabs>
        <w:spacing w:after="0" w:line="240" w:lineRule="auto"/>
        <w:ind w:left="4248" w:hanging="4248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F26F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</w:t>
      </w:r>
      <w:r w:rsidR="00607B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</w:t>
      </w:r>
      <w:r w:rsidRPr="004F26F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Zapisničar</w:t>
      </w:r>
      <w:r w:rsidR="008F1B2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ka</w:t>
      </w:r>
      <w:r w:rsidRPr="004F26F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9E54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</w:t>
      </w:r>
      <w:r w:rsidR="00607B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</w:t>
      </w:r>
      <w:r w:rsidR="009E54C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607B7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Predsjednica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4F26F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Školskog odbora</w:t>
      </w:r>
    </w:p>
    <w:p w14:paraId="5E323F95" w14:textId="77777777" w:rsidR="00125076" w:rsidRDefault="00125076" w:rsidP="00125076">
      <w:pPr>
        <w:tabs>
          <w:tab w:val="left" w:pos="5670"/>
        </w:tabs>
        <w:spacing w:after="0" w:line="240" w:lineRule="auto"/>
        <w:ind w:left="4248" w:hanging="4248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8BE1E3B" w14:textId="77777777" w:rsidR="00125076" w:rsidRPr="004F26F4" w:rsidRDefault="00125076" w:rsidP="00125076">
      <w:pPr>
        <w:tabs>
          <w:tab w:val="left" w:pos="5670"/>
        </w:tabs>
        <w:spacing w:after="0" w:line="240" w:lineRule="auto"/>
        <w:ind w:left="4248" w:hanging="4248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09A94E0" w14:textId="788CCE70" w:rsidR="00125076" w:rsidRPr="004F26F4" w:rsidRDefault="002D722E" w:rsidP="001250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</w:t>
      </w:r>
      <w:r w:rsidR="008F1B2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Ma</w:t>
      </w:r>
      <w:r w:rsidR="00607B7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rija Klobučar </w:t>
      </w:r>
      <w:proofErr w:type="spellStart"/>
      <w:r w:rsidR="00607B7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Krovinac</w:t>
      </w:r>
      <w:proofErr w:type="spellEnd"/>
      <w:r w:rsidR="00125076"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</w:t>
      </w:r>
      <w:r w:rsidR="00125076" w:rsidRPr="004F26F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125076" w:rsidRPr="004F26F4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 xml:space="preserve">          </w:t>
      </w:r>
      <w:r w:rsidR="00125076" w:rsidRPr="004F26F4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ab/>
        <w:t xml:space="preserve">              </w:t>
      </w:r>
      <w:r w:rsidR="00125076" w:rsidRPr="004F26F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</w:t>
      </w:r>
      <w:r w:rsidR="00607B7D">
        <w:rPr>
          <w:rFonts w:ascii="Times New Roman" w:eastAsia="Times New Roman" w:hAnsi="Times New Roman" w:cs="Times New Roman"/>
          <w:sz w:val="24"/>
          <w:szCs w:val="24"/>
          <w:lang w:eastAsia="hr-HR"/>
        </w:rPr>
        <w:t>Štefica Ponder</w:t>
      </w:r>
    </w:p>
    <w:p w14:paraId="2350C456" w14:textId="77777777" w:rsidR="00425209" w:rsidRDefault="00425209"/>
    <w:sectPr w:rsidR="00425209" w:rsidSect="00FF38A3">
      <w:footerReference w:type="default" r:id="rId8"/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473688" w14:textId="77777777" w:rsidR="00CC22AA" w:rsidRDefault="00481367">
      <w:pPr>
        <w:spacing w:after="0" w:line="240" w:lineRule="auto"/>
      </w:pPr>
      <w:r>
        <w:separator/>
      </w:r>
    </w:p>
  </w:endnote>
  <w:endnote w:type="continuationSeparator" w:id="0">
    <w:p w14:paraId="4F201F3B" w14:textId="77777777" w:rsidR="00CC22AA" w:rsidRDefault="00481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732224"/>
      <w:docPartObj>
        <w:docPartGallery w:val="Page Numbers (Bottom of Page)"/>
        <w:docPartUnique/>
      </w:docPartObj>
    </w:sdtPr>
    <w:sdtEndPr/>
    <w:sdtContent>
      <w:p w14:paraId="17077860" w14:textId="77777777" w:rsidR="00FA42A6" w:rsidRDefault="0048136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4A1AAE8" w14:textId="77777777" w:rsidR="00FA42A6" w:rsidRDefault="00B2482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AD0B7" w14:textId="77777777" w:rsidR="00CC22AA" w:rsidRDefault="00481367">
      <w:pPr>
        <w:spacing w:after="0" w:line="240" w:lineRule="auto"/>
      </w:pPr>
      <w:r>
        <w:separator/>
      </w:r>
    </w:p>
  </w:footnote>
  <w:footnote w:type="continuationSeparator" w:id="0">
    <w:p w14:paraId="75FEE819" w14:textId="77777777" w:rsidR="00CC22AA" w:rsidRDefault="00481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50359"/>
    <w:multiLevelType w:val="hybridMultilevel"/>
    <w:tmpl w:val="78EEACA2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32148"/>
    <w:multiLevelType w:val="hybridMultilevel"/>
    <w:tmpl w:val="78EEACA2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A63A29"/>
    <w:multiLevelType w:val="hybridMultilevel"/>
    <w:tmpl w:val="78EEACA2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90C3936"/>
    <w:multiLevelType w:val="hybridMultilevel"/>
    <w:tmpl w:val="7D28FEF6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C2C2537"/>
    <w:multiLevelType w:val="hybridMultilevel"/>
    <w:tmpl w:val="55B475F4"/>
    <w:lvl w:ilvl="0" w:tplc="2076BD78">
      <w:start w:val="4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5370B79"/>
    <w:multiLevelType w:val="hybridMultilevel"/>
    <w:tmpl w:val="78EEACA2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076"/>
    <w:rsid w:val="00002D74"/>
    <w:rsid w:val="00081EAB"/>
    <w:rsid w:val="000A2EFF"/>
    <w:rsid w:val="000A5CE8"/>
    <w:rsid w:val="000B4E9C"/>
    <w:rsid w:val="000B6299"/>
    <w:rsid w:val="000D1F82"/>
    <w:rsid w:val="000D2818"/>
    <w:rsid w:val="000E0864"/>
    <w:rsid w:val="00111269"/>
    <w:rsid w:val="00125076"/>
    <w:rsid w:val="00135029"/>
    <w:rsid w:val="00157917"/>
    <w:rsid w:val="001A0640"/>
    <w:rsid w:val="001E2318"/>
    <w:rsid w:val="001F6238"/>
    <w:rsid w:val="002811F8"/>
    <w:rsid w:val="002A44FE"/>
    <w:rsid w:val="002D722E"/>
    <w:rsid w:val="00304EDC"/>
    <w:rsid w:val="00330332"/>
    <w:rsid w:val="0034386D"/>
    <w:rsid w:val="003B4FF1"/>
    <w:rsid w:val="003D1C9D"/>
    <w:rsid w:val="0041035B"/>
    <w:rsid w:val="00425209"/>
    <w:rsid w:val="00440DD0"/>
    <w:rsid w:val="00460DA0"/>
    <w:rsid w:val="00481367"/>
    <w:rsid w:val="004B0AB5"/>
    <w:rsid w:val="004F7470"/>
    <w:rsid w:val="00521121"/>
    <w:rsid w:val="00563CED"/>
    <w:rsid w:val="005A0F43"/>
    <w:rsid w:val="005E1A42"/>
    <w:rsid w:val="00607B7D"/>
    <w:rsid w:val="00642902"/>
    <w:rsid w:val="0066534D"/>
    <w:rsid w:val="0068750E"/>
    <w:rsid w:val="006C3ACB"/>
    <w:rsid w:val="00780D07"/>
    <w:rsid w:val="007D4446"/>
    <w:rsid w:val="00802C32"/>
    <w:rsid w:val="00805FEC"/>
    <w:rsid w:val="00832BB6"/>
    <w:rsid w:val="00867A3D"/>
    <w:rsid w:val="00867DE9"/>
    <w:rsid w:val="008B1310"/>
    <w:rsid w:val="008D73AB"/>
    <w:rsid w:val="008E4B6B"/>
    <w:rsid w:val="008F1B24"/>
    <w:rsid w:val="00941917"/>
    <w:rsid w:val="0098377A"/>
    <w:rsid w:val="009A6CFD"/>
    <w:rsid w:val="009E4868"/>
    <w:rsid w:val="009E54C4"/>
    <w:rsid w:val="009E6203"/>
    <w:rsid w:val="009F258A"/>
    <w:rsid w:val="00A36C8C"/>
    <w:rsid w:val="00A71497"/>
    <w:rsid w:val="00AB2795"/>
    <w:rsid w:val="00B00137"/>
    <w:rsid w:val="00B15909"/>
    <w:rsid w:val="00B24820"/>
    <w:rsid w:val="00B61CE4"/>
    <w:rsid w:val="00B87388"/>
    <w:rsid w:val="00C70EBE"/>
    <w:rsid w:val="00C802AF"/>
    <w:rsid w:val="00C84D49"/>
    <w:rsid w:val="00CC22AA"/>
    <w:rsid w:val="00D00EEF"/>
    <w:rsid w:val="00D211CC"/>
    <w:rsid w:val="00D45A71"/>
    <w:rsid w:val="00DB32CE"/>
    <w:rsid w:val="00DF2800"/>
    <w:rsid w:val="00E167C2"/>
    <w:rsid w:val="00F932E5"/>
    <w:rsid w:val="00F9784F"/>
    <w:rsid w:val="00FE5FB1"/>
    <w:rsid w:val="00FF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3295A"/>
  <w15:chartTrackingRefBased/>
  <w15:docId w15:val="{8B31268C-51AD-4CE6-B534-0D4F2CCF1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507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12507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12507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9A6C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80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0D07"/>
    <w:rPr>
      <w:rFonts w:ascii="Segoe UI" w:hAnsi="Segoe UI" w:cs="Segoe UI"/>
      <w:sz w:val="18"/>
      <w:szCs w:val="18"/>
    </w:rPr>
  </w:style>
  <w:style w:type="paragraph" w:customStyle="1" w:styleId="t-9-8">
    <w:name w:val="t-9-8"/>
    <w:basedOn w:val="Normal"/>
    <w:rsid w:val="001F6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nhideWhenUsed/>
    <w:rsid w:val="000A2EFF"/>
    <w:pPr>
      <w:overflowPunct w:val="0"/>
      <w:autoSpaceDE w:val="0"/>
      <w:autoSpaceDN w:val="0"/>
      <w:adjustRightInd w:val="0"/>
      <w:spacing w:after="0" w:line="240" w:lineRule="auto"/>
      <w:ind w:right="42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0A2EFF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6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1A745-F8FD-4C87-85BF-32EFB67B6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35</cp:revision>
  <cp:lastPrinted>2026-01-19T12:19:00Z</cp:lastPrinted>
  <dcterms:created xsi:type="dcterms:W3CDTF">2022-09-12T12:21:00Z</dcterms:created>
  <dcterms:modified xsi:type="dcterms:W3CDTF">2026-01-28T10:50:00Z</dcterms:modified>
</cp:coreProperties>
</file>