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CC400" w14:textId="428A74DF" w:rsidR="00937588" w:rsidRPr="006E7163" w:rsidRDefault="00BC4879" w:rsidP="00937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ZAKLJUČCI S 21. SJEDNICE ŠKOLSKOG ODBORA </w:t>
      </w:r>
    </w:p>
    <w:p w14:paraId="2DF818EE" w14:textId="77777777" w:rsidR="00937588" w:rsidRPr="006E7163" w:rsidRDefault="00937588" w:rsidP="009375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F80FE37" w14:textId="4D7A2565" w:rsidR="000E37B0" w:rsidRPr="006E7163" w:rsidRDefault="00937588" w:rsidP="000E37B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održane u </w:t>
      </w:r>
      <w:r w:rsidR="00CB4856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srijedu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CB485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01</w:t>
      </w:r>
      <w:r w:rsidRPr="00EA491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CB485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srpnja</w:t>
      </w:r>
      <w:r w:rsidRPr="006E71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</w:t>
      </w:r>
      <w:r w:rsidR="00CB485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6E71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elektronskim putem od 1</w:t>
      </w:r>
      <w:r w:rsidR="00292CD1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:00 do 1</w:t>
      </w:r>
      <w:r w:rsidR="001D24BE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:00 sati</w:t>
      </w:r>
    </w:p>
    <w:p w14:paraId="38391CF4" w14:textId="544B2FEE" w:rsidR="00312F3B" w:rsidRDefault="00937588" w:rsidP="00CB4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Nazočni: </w:t>
      </w:r>
      <w:r w:rsidR="00CB48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Štefica Ponder, Danijela </w:t>
      </w:r>
      <w:proofErr w:type="spellStart"/>
      <w:r w:rsidR="00CB4856">
        <w:rPr>
          <w:rFonts w:ascii="Times New Roman" w:eastAsia="Times New Roman" w:hAnsi="Times New Roman" w:cs="Times New Roman"/>
          <w:sz w:val="24"/>
          <w:szCs w:val="24"/>
          <w:lang w:eastAsia="hr-HR"/>
        </w:rPr>
        <w:t>Rovišan</w:t>
      </w:r>
      <w:proofErr w:type="spellEnd"/>
      <w:r w:rsidR="00CB48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Adela </w:t>
      </w:r>
      <w:proofErr w:type="spellStart"/>
      <w:r w:rsidR="00CB4856">
        <w:rPr>
          <w:rFonts w:ascii="Times New Roman" w:eastAsia="Times New Roman" w:hAnsi="Times New Roman" w:cs="Times New Roman"/>
          <w:sz w:val="24"/>
          <w:szCs w:val="24"/>
          <w:lang w:eastAsia="hr-HR"/>
        </w:rPr>
        <w:t>Kadrić</w:t>
      </w:r>
      <w:proofErr w:type="spellEnd"/>
      <w:r w:rsidR="00CB48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CB4856">
        <w:rPr>
          <w:rFonts w:ascii="Times New Roman" w:eastAsia="Times New Roman" w:hAnsi="Times New Roman" w:cs="Times New Roman"/>
          <w:sz w:val="24"/>
          <w:szCs w:val="24"/>
          <w:lang w:eastAsia="hr-HR"/>
        </w:rPr>
        <w:t>Dobrenić</w:t>
      </w:r>
      <w:proofErr w:type="spellEnd"/>
      <w:r w:rsidR="00CB48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Marin </w:t>
      </w:r>
      <w:proofErr w:type="spellStart"/>
      <w:r w:rsidR="00CB4856">
        <w:rPr>
          <w:rFonts w:ascii="Times New Roman" w:eastAsia="Times New Roman" w:hAnsi="Times New Roman" w:cs="Times New Roman"/>
          <w:sz w:val="24"/>
          <w:szCs w:val="24"/>
          <w:lang w:eastAsia="hr-HR"/>
        </w:rPr>
        <w:t>Kaurić</w:t>
      </w:r>
      <w:proofErr w:type="spellEnd"/>
      <w:r w:rsidR="00CB4856">
        <w:rPr>
          <w:rFonts w:ascii="Times New Roman" w:eastAsia="Times New Roman" w:hAnsi="Times New Roman" w:cs="Times New Roman"/>
          <w:sz w:val="24"/>
          <w:szCs w:val="24"/>
          <w:lang w:eastAsia="hr-HR"/>
        </w:rPr>
        <w:t>, Elvis Dujmić i Tomislav Gregurić.</w:t>
      </w:r>
    </w:p>
    <w:p w14:paraId="292C7975" w14:textId="04A8F94C" w:rsidR="00312F3B" w:rsidRDefault="00312F3B" w:rsidP="00CB4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Odsutan: Tihomir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Ceković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opravdao izostanak </w:t>
      </w:r>
    </w:p>
    <w:p w14:paraId="3EE5F796" w14:textId="77777777" w:rsidR="00CB4856" w:rsidRPr="006E7163" w:rsidRDefault="00CB4856" w:rsidP="00CB48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7ECAAA" w14:textId="38DA1BC1" w:rsidR="00937588" w:rsidRPr="006E7163" w:rsidRDefault="00937588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Ostali nazočni sjednici:</w:t>
      </w:r>
      <w:r w:rsidR="00EA49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ravnatelj Zoran </w:t>
      </w:r>
      <w:proofErr w:type="spellStart"/>
      <w:r w:rsidR="00EA491E">
        <w:rPr>
          <w:rFonts w:ascii="Times New Roman" w:eastAsia="Times New Roman" w:hAnsi="Times New Roman" w:cs="Times New Roman"/>
          <w:sz w:val="24"/>
          <w:szCs w:val="24"/>
          <w:lang w:eastAsia="hr-HR"/>
        </w:rPr>
        <w:t>Kirinić</w:t>
      </w:r>
      <w:proofErr w:type="spellEnd"/>
      <w:r w:rsidR="00EA49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B843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tajnica škol</w:t>
      </w:r>
      <w:r w:rsidR="00CB4856">
        <w:rPr>
          <w:rFonts w:ascii="Times New Roman" w:eastAsia="Times New Roman" w:hAnsi="Times New Roman" w:cs="Times New Roman"/>
          <w:sz w:val="24"/>
          <w:szCs w:val="24"/>
          <w:lang w:eastAsia="hr-HR"/>
        </w:rPr>
        <w:t>ske ustanove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57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Marija Klobučar </w:t>
      </w:r>
      <w:proofErr w:type="spellStart"/>
      <w:r w:rsidR="00D57446">
        <w:rPr>
          <w:rFonts w:ascii="Times New Roman" w:eastAsia="Times New Roman" w:hAnsi="Times New Roman" w:cs="Times New Roman"/>
          <w:sz w:val="24"/>
          <w:szCs w:val="24"/>
          <w:lang w:eastAsia="hr-HR"/>
        </w:rPr>
        <w:t>Krovinac</w:t>
      </w:r>
      <w:proofErr w:type="spellEnd"/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F31A02A" w14:textId="3AA4EA25" w:rsidR="00937588" w:rsidRDefault="00937588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6B0FE0" w14:textId="24FB0511" w:rsidR="009C381E" w:rsidRDefault="00BC4879" w:rsidP="009C38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P</w:t>
      </w:r>
      <w:r w:rsidR="009C381E" w:rsidRPr="00C5326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redlaže sljedeći Dnevni red</w:t>
      </w:r>
      <w:r w:rsidR="009C381E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:</w:t>
      </w:r>
    </w:p>
    <w:p w14:paraId="00F1D97B" w14:textId="260AF9D1" w:rsidR="00EA491E" w:rsidRPr="00EA491E" w:rsidRDefault="00EA491E" w:rsidP="00EA491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6315681"/>
      <w:r w:rsidRPr="00EA491E">
        <w:rPr>
          <w:rFonts w:ascii="Times New Roman" w:hAnsi="Times New Roman" w:cs="Times New Roman"/>
          <w:sz w:val="24"/>
          <w:szCs w:val="24"/>
        </w:rPr>
        <w:t xml:space="preserve">Usvajanje zapisnika s </w:t>
      </w:r>
      <w:r w:rsidR="00CB4856">
        <w:rPr>
          <w:rFonts w:ascii="Times New Roman" w:hAnsi="Times New Roman" w:cs="Times New Roman"/>
          <w:sz w:val="24"/>
          <w:szCs w:val="24"/>
        </w:rPr>
        <w:t>20</w:t>
      </w:r>
      <w:r w:rsidRPr="00EA491E">
        <w:rPr>
          <w:rFonts w:ascii="Times New Roman" w:hAnsi="Times New Roman" w:cs="Times New Roman"/>
          <w:sz w:val="24"/>
          <w:szCs w:val="24"/>
        </w:rPr>
        <w:t>. sjednice Školskog odbora;</w:t>
      </w:r>
    </w:p>
    <w:p w14:paraId="5930E720" w14:textId="5C098844" w:rsidR="00EA491E" w:rsidRPr="00EA491E" w:rsidRDefault="00EA491E" w:rsidP="00EA491E">
      <w:pPr>
        <w:pStyle w:val="Odlomakpopisa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bookmarkStart w:id="1" w:name="_Hlk192138240"/>
      <w:r w:rsidRPr="00EA491E">
        <w:rPr>
          <w:rFonts w:ascii="Times New Roman" w:hAnsi="Times New Roman" w:cs="Times New Roman"/>
          <w:sz w:val="24"/>
          <w:szCs w:val="24"/>
        </w:rPr>
        <w:t xml:space="preserve">Donošenje Odluke o početku postupka jednostavne nabave za predmet nabave Voće i povrće, evidencijski broj nabave: </w:t>
      </w:r>
      <w:r w:rsidR="00CB4856">
        <w:rPr>
          <w:rFonts w:ascii="Times New Roman" w:hAnsi="Times New Roman" w:cs="Times New Roman"/>
          <w:sz w:val="24"/>
          <w:szCs w:val="24"/>
        </w:rPr>
        <w:t>15</w:t>
      </w:r>
      <w:r w:rsidRPr="00EA491E">
        <w:rPr>
          <w:rFonts w:ascii="Times New Roman" w:hAnsi="Times New Roman" w:cs="Times New Roman"/>
          <w:sz w:val="24"/>
          <w:szCs w:val="24"/>
        </w:rPr>
        <w:t>/2</w:t>
      </w:r>
      <w:r w:rsidR="00CB4856">
        <w:rPr>
          <w:rFonts w:ascii="Times New Roman" w:hAnsi="Times New Roman" w:cs="Times New Roman"/>
          <w:sz w:val="24"/>
          <w:szCs w:val="24"/>
        </w:rPr>
        <w:t>6</w:t>
      </w:r>
      <w:r w:rsidRPr="00EA491E">
        <w:rPr>
          <w:rFonts w:ascii="Times New Roman" w:hAnsi="Times New Roman" w:cs="Times New Roman"/>
          <w:sz w:val="24"/>
          <w:szCs w:val="24"/>
        </w:rPr>
        <w:t xml:space="preserve"> JDN;</w:t>
      </w:r>
    </w:p>
    <w:bookmarkEnd w:id="1"/>
    <w:p w14:paraId="5400D67A" w14:textId="77777777" w:rsidR="00EA491E" w:rsidRPr="00EA491E" w:rsidRDefault="00EA491E" w:rsidP="00EA491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91E">
        <w:rPr>
          <w:rFonts w:ascii="Times New Roman" w:hAnsi="Times New Roman" w:cs="Times New Roman"/>
          <w:sz w:val="24"/>
          <w:szCs w:val="24"/>
        </w:rPr>
        <w:t>Razno.</w:t>
      </w:r>
      <w:bookmarkEnd w:id="0"/>
    </w:p>
    <w:p w14:paraId="2561A247" w14:textId="77777777" w:rsidR="002460B0" w:rsidRPr="00292CD1" w:rsidRDefault="002460B0" w:rsidP="00292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07C03D" w14:textId="3D50FF55" w:rsidR="00305561" w:rsidRDefault="00305561" w:rsidP="00305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Dnevni red usvojen je </w:t>
      </w:r>
      <w:r w:rsidR="00CB4856">
        <w:rPr>
          <w:rFonts w:ascii="Times New Roman" w:eastAsia="Times New Roman" w:hAnsi="Times New Roman" w:cs="Times New Roman"/>
          <w:sz w:val="24"/>
          <w:szCs w:val="24"/>
          <w:lang w:eastAsia="hr-HR"/>
        </w:rPr>
        <w:t>jednoglasno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E9E694A" w14:textId="77777777" w:rsidR="007767AE" w:rsidRPr="006E7163" w:rsidRDefault="007767AE" w:rsidP="00776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F477A1" w14:textId="4DC5A739" w:rsidR="007C7A1A" w:rsidRPr="00D61092" w:rsidRDefault="00937588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Ad. 1.</w:t>
      </w:r>
    </w:p>
    <w:p w14:paraId="3A15A1C8" w14:textId="31D25E16" w:rsidR="002460B0" w:rsidRDefault="002460B0" w:rsidP="007767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zapisnika s</w:t>
      </w:r>
      <w:r w:rsidR="00CB4856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. sjednice Školskog odbora </w:t>
      </w:r>
    </w:p>
    <w:p w14:paraId="2EFB687E" w14:textId="66FCD8B4" w:rsidR="00937588" w:rsidRDefault="007C7A1A" w:rsidP="007767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Članovi Odbora svoja su očitovanja dostavili elektronskim putem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 je z</w:t>
      </w:r>
      <w:r w:rsidR="00937588" w:rsidRPr="006E7163">
        <w:rPr>
          <w:rFonts w:ascii="Times New Roman" w:hAnsi="Times New Roman" w:cs="Times New Roman"/>
          <w:sz w:val="24"/>
          <w:szCs w:val="24"/>
        </w:rPr>
        <w:t xml:space="preserve">apisnik </w:t>
      </w:r>
      <w:r w:rsidR="00305561">
        <w:rPr>
          <w:rFonts w:ascii="Times New Roman" w:hAnsi="Times New Roman" w:cs="Times New Roman"/>
          <w:sz w:val="24"/>
          <w:szCs w:val="24"/>
        </w:rPr>
        <w:t xml:space="preserve">jednoglasno </w:t>
      </w:r>
      <w:r w:rsidR="00937588" w:rsidRPr="006E7163">
        <w:rPr>
          <w:rFonts w:ascii="Times New Roman" w:hAnsi="Times New Roman" w:cs="Times New Roman"/>
          <w:sz w:val="24"/>
          <w:szCs w:val="24"/>
        </w:rPr>
        <w:t>usvojen.</w:t>
      </w:r>
    </w:p>
    <w:p w14:paraId="0D126575" w14:textId="77777777" w:rsidR="00BC4879" w:rsidRDefault="00BC4879" w:rsidP="007767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72BA8C" w14:textId="7BF13BB4" w:rsidR="000E37B0" w:rsidRDefault="00305561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Ad. </w:t>
      </w:r>
      <w:r w:rsidR="00977A67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4BC5A4E2" w14:textId="64EE6B9C" w:rsidR="00EA491E" w:rsidRPr="000E37B0" w:rsidRDefault="00977A67" w:rsidP="00977A6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A67">
        <w:rPr>
          <w:rFonts w:ascii="Times New Roman" w:hAnsi="Times New Roman" w:cs="Times New Roman"/>
          <w:sz w:val="24"/>
          <w:szCs w:val="24"/>
        </w:rPr>
        <w:t xml:space="preserve">Donošenje Odluke o početku postupka jednostavne nabave za predmet nabave </w:t>
      </w:r>
      <w:r w:rsidR="00EA491E">
        <w:rPr>
          <w:rFonts w:ascii="Times New Roman" w:hAnsi="Times New Roman" w:cs="Times New Roman"/>
          <w:sz w:val="24"/>
          <w:szCs w:val="24"/>
        </w:rPr>
        <w:t>Voće i povrće</w:t>
      </w:r>
      <w:r w:rsidRPr="00977A67">
        <w:rPr>
          <w:rFonts w:ascii="Times New Roman" w:hAnsi="Times New Roman" w:cs="Times New Roman"/>
          <w:sz w:val="24"/>
          <w:szCs w:val="24"/>
        </w:rPr>
        <w:t xml:space="preserve">, evidencijski broj nabave: </w:t>
      </w:r>
      <w:r w:rsidR="00CB4856">
        <w:rPr>
          <w:rFonts w:ascii="Times New Roman" w:hAnsi="Times New Roman" w:cs="Times New Roman"/>
          <w:sz w:val="24"/>
          <w:szCs w:val="24"/>
        </w:rPr>
        <w:t>15</w:t>
      </w:r>
      <w:r w:rsidRPr="00977A67">
        <w:rPr>
          <w:rFonts w:ascii="Times New Roman" w:hAnsi="Times New Roman" w:cs="Times New Roman"/>
          <w:sz w:val="24"/>
          <w:szCs w:val="24"/>
        </w:rPr>
        <w:t>/2</w:t>
      </w:r>
      <w:r w:rsidR="00CB4856">
        <w:rPr>
          <w:rFonts w:ascii="Times New Roman" w:hAnsi="Times New Roman" w:cs="Times New Roman"/>
          <w:sz w:val="24"/>
          <w:szCs w:val="24"/>
        </w:rPr>
        <w:t>6</w:t>
      </w:r>
      <w:r w:rsidRPr="00977A67">
        <w:rPr>
          <w:rFonts w:ascii="Times New Roman" w:hAnsi="Times New Roman" w:cs="Times New Roman"/>
          <w:sz w:val="24"/>
          <w:szCs w:val="24"/>
        </w:rPr>
        <w:t xml:space="preserve"> JDN.</w:t>
      </w:r>
    </w:p>
    <w:p w14:paraId="1BA6A46B" w14:textId="348C1C51" w:rsidR="00AB5EE0" w:rsidRPr="00567020" w:rsidRDefault="00EA491E" w:rsidP="00AB5EE0">
      <w:pPr>
        <w:pStyle w:val="Tijeloteksta2"/>
      </w:pPr>
      <w:r>
        <w:rPr>
          <w:szCs w:val="24"/>
        </w:rPr>
        <w:t xml:space="preserve">Članovi odbora </w:t>
      </w:r>
      <w:r w:rsidR="00BC4879">
        <w:rPr>
          <w:szCs w:val="24"/>
        </w:rPr>
        <w:t xml:space="preserve">svoja su očitovanja dostavili elektronskim putem te je jednoglasno donesena Odluka </w:t>
      </w:r>
      <w:r w:rsidR="00AB5EE0">
        <w:rPr>
          <w:szCs w:val="24"/>
        </w:rPr>
        <w:t xml:space="preserve">o početku postupka jednostavne nabave za predmet nabave </w:t>
      </w:r>
      <w:r>
        <w:rPr>
          <w:szCs w:val="24"/>
        </w:rPr>
        <w:t>Voće i povrće</w:t>
      </w:r>
      <w:r w:rsidR="00977A67" w:rsidRPr="00977A67">
        <w:rPr>
          <w:szCs w:val="24"/>
        </w:rPr>
        <w:t xml:space="preserve">, evidencijski broj nabave: </w:t>
      </w:r>
      <w:r w:rsidR="00CB4856">
        <w:rPr>
          <w:szCs w:val="24"/>
        </w:rPr>
        <w:t>15</w:t>
      </w:r>
      <w:r w:rsidR="00977A67" w:rsidRPr="00977A67">
        <w:rPr>
          <w:szCs w:val="24"/>
        </w:rPr>
        <w:t>/2</w:t>
      </w:r>
      <w:r w:rsidR="00CB4856">
        <w:rPr>
          <w:szCs w:val="24"/>
        </w:rPr>
        <w:t>6</w:t>
      </w:r>
      <w:r w:rsidR="00977A67" w:rsidRPr="00977A67">
        <w:rPr>
          <w:szCs w:val="24"/>
        </w:rPr>
        <w:t xml:space="preserve"> JDN</w:t>
      </w:r>
      <w:r w:rsidR="00AB5EE0">
        <w:rPr>
          <w:szCs w:val="24"/>
        </w:rPr>
        <w:t xml:space="preserve">, procijenjene vrijednosti predmeta nabave od </w:t>
      </w:r>
      <w:r>
        <w:rPr>
          <w:szCs w:val="24"/>
        </w:rPr>
        <w:t>1</w:t>
      </w:r>
      <w:r w:rsidR="00CB4856">
        <w:rPr>
          <w:szCs w:val="24"/>
        </w:rPr>
        <w:t>6</w:t>
      </w:r>
      <w:r>
        <w:rPr>
          <w:szCs w:val="24"/>
        </w:rPr>
        <w:t>.</w:t>
      </w:r>
      <w:r w:rsidR="00CB4856">
        <w:rPr>
          <w:szCs w:val="24"/>
        </w:rPr>
        <w:t>0</w:t>
      </w:r>
      <w:r>
        <w:rPr>
          <w:szCs w:val="24"/>
        </w:rPr>
        <w:t>00,00</w:t>
      </w:r>
      <w:r w:rsidR="00AB5EE0">
        <w:rPr>
          <w:szCs w:val="24"/>
        </w:rPr>
        <w:t xml:space="preserve"> eura bez PDV-a, usvojena </w:t>
      </w:r>
      <w:r w:rsidR="00CB4856">
        <w:rPr>
          <w:szCs w:val="24"/>
        </w:rPr>
        <w:t>jednoglasno</w:t>
      </w:r>
      <w:r w:rsidR="00AB5EE0">
        <w:rPr>
          <w:szCs w:val="24"/>
        </w:rPr>
        <w:t>.</w:t>
      </w:r>
    </w:p>
    <w:p w14:paraId="679EAE4F" w14:textId="521AEF78" w:rsidR="00AB5EE0" w:rsidRDefault="00AB5EE0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D48ABF" w14:textId="1B2A895E" w:rsidR="00EA491E" w:rsidRDefault="00AB5EE0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Ad. </w:t>
      </w:r>
      <w:r w:rsidR="00977A67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81AF2EA" w14:textId="3B36F98F" w:rsidR="00937588" w:rsidRPr="006E7163" w:rsidRDefault="00937588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Pod točkom razno članovi</w:t>
      </w:r>
      <w:r w:rsidR="00BC48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Odbora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nisu imali pitanja ni</w:t>
      </w:r>
      <w:r w:rsidR="008851CA">
        <w:rPr>
          <w:rFonts w:ascii="Times New Roman" w:eastAsia="Times New Roman" w:hAnsi="Times New Roman" w:cs="Times New Roman"/>
          <w:sz w:val="24"/>
          <w:szCs w:val="24"/>
          <w:lang w:eastAsia="hr-HR"/>
        </w:rPr>
        <w:t>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prijedloga.</w:t>
      </w:r>
    </w:p>
    <w:p w14:paraId="5A903EA5" w14:textId="77777777" w:rsidR="00937588" w:rsidRPr="006E7163" w:rsidRDefault="00937588" w:rsidP="0093758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CA6013E" w14:textId="256368A5" w:rsidR="00305561" w:rsidRDefault="00937588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Zaključeno u 1</w:t>
      </w:r>
      <w:r w:rsidR="001D24BE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,00 h.</w:t>
      </w:r>
    </w:p>
    <w:p w14:paraId="26276EC1" w14:textId="77777777" w:rsidR="00305561" w:rsidRPr="00D61092" w:rsidRDefault="00305561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3C6AC3" w14:textId="2C095AC4" w:rsidR="00937588" w:rsidRPr="00D61092" w:rsidRDefault="00937588" w:rsidP="00937588">
      <w:pPr>
        <w:tabs>
          <w:tab w:val="left" w:pos="5670"/>
        </w:tabs>
        <w:spacing w:after="0" w:line="240" w:lineRule="auto"/>
        <w:ind w:left="4248" w:hanging="424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</w:t>
      </w:r>
      <w:r w:rsidR="0026745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</w:t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Zapisničar</w:t>
      </w:r>
      <w:r w:rsidR="0026745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ka</w:t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   Predsjednica </w:t>
      </w:r>
    </w:p>
    <w:p w14:paraId="7DDA85B4" w14:textId="7E95714D" w:rsidR="00937588" w:rsidRDefault="00937588" w:rsidP="0041449A">
      <w:pPr>
        <w:tabs>
          <w:tab w:val="left" w:pos="5670"/>
        </w:tabs>
        <w:spacing w:after="0" w:line="240" w:lineRule="auto"/>
        <w:ind w:left="4248" w:hanging="424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>Školskog odbora</w:t>
      </w:r>
    </w:p>
    <w:p w14:paraId="46289B25" w14:textId="77777777" w:rsidR="00292CD1" w:rsidRPr="00D61092" w:rsidRDefault="00292CD1" w:rsidP="0041449A">
      <w:pPr>
        <w:tabs>
          <w:tab w:val="left" w:pos="5670"/>
        </w:tabs>
        <w:spacing w:after="0" w:line="240" w:lineRule="auto"/>
        <w:ind w:left="4248" w:hanging="424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60F4A3A" w14:textId="0026ECE6" w:rsidR="004F6FB8" w:rsidRPr="00F21152" w:rsidRDefault="00D57446" w:rsidP="00F211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Marija Klobučar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Krovinac</w:t>
      </w:r>
      <w:proofErr w:type="spellEnd"/>
      <w:r w:rsidR="00937588" w:rsidRPr="00D610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</w:t>
      </w:r>
      <w:r w:rsidR="00937588"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937588" w:rsidRPr="00D6109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</w:t>
      </w:r>
      <w:r w:rsidR="00937588" w:rsidRPr="00D6109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                             </w:t>
      </w:r>
      <w:r w:rsidR="00937588" w:rsidRPr="00D610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Štefica Pond</w:t>
      </w:r>
      <w:r w:rsidR="00937588">
        <w:rPr>
          <w:rFonts w:ascii="Times New Roman" w:eastAsia="Times New Roman" w:hAnsi="Times New Roman" w:cs="Times New Roman"/>
          <w:sz w:val="24"/>
          <w:szCs w:val="24"/>
          <w:lang w:eastAsia="hr-HR"/>
        </w:rPr>
        <w:t>er</w:t>
      </w:r>
      <w:r w:rsidR="00937588" w:rsidRPr="006E716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F6FB8" w:rsidRPr="00F21152" w:rsidSect="008777DC">
      <w:footerReference w:type="default" r:id="rId7"/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9AAA4" w14:textId="77777777" w:rsidR="004F389A" w:rsidRDefault="00267451">
      <w:pPr>
        <w:spacing w:after="0" w:line="240" w:lineRule="auto"/>
      </w:pPr>
      <w:r>
        <w:separator/>
      </w:r>
    </w:p>
  </w:endnote>
  <w:endnote w:type="continuationSeparator" w:id="0">
    <w:p w14:paraId="6F80FBC4" w14:textId="77777777" w:rsidR="004F389A" w:rsidRDefault="0026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2155646"/>
      <w:docPartObj>
        <w:docPartGallery w:val="Page Numbers (Bottom of Page)"/>
        <w:docPartUnique/>
      </w:docPartObj>
    </w:sdtPr>
    <w:sdtEndPr/>
    <w:sdtContent>
      <w:p w14:paraId="0A934E34" w14:textId="77777777" w:rsidR="00FA42A6" w:rsidRDefault="00F2115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02BD963" w14:textId="77777777" w:rsidR="00FA42A6" w:rsidRDefault="00BC487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19A9B" w14:textId="77777777" w:rsidR="004F389A" w:rsidRDefault="00267451">
      <w:pPr>
        <w:spacing w:after="0" w:line="240" w:lineRule="auto"/>
      </w:pPr>
      <w:r>
        <w:separator/>
      </w:r>
    </w:p>
  </w:footnote>
  <w:footnote w:type="continuationSeparator" w:id="0">
    <w:p w14:paraId="0EEA5C14" w14:textId="77777777" w:rsidR="004F389A" w:rsidRDefault="00267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27DCD"/>
    <w:multiLevelType w:val="hybridMultilevel"/>
    <w:tmpl w:val="CD8275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174A2"/>
    <w:multiLevelType w:val="hybridMultilevel"/>
    <w:tmpl w:val="45BA5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C3936"/>
    <w:multiLevelType w:val="hybridMultilevel"/>
    <w:tmpl w:val="78EEAC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6044D7"/>
    <w:multiLevelType w:val="hybridMultilevel"/>
    <w:tmpl w:val="7186B7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88"/>
    <w:rsid w:val="000E37B0"/>
    <w:rsid w:val="001D24BE"/>
    <w:rsid w:val="002460B0"/>
    <w:rsid w:val="00267451"/>
    <w:rsid w:val="00292CD1"/>
    <w:rsid w:val="00305561"/>
    <w:rsid w:val="00312F3B"/>
    <w:rsid w:val="00351652"/>
    <w:rsid w:val="0041449A"/>
    <w:rsid w:val="004F389A"/>
    <w:rsid w:val="004F6FB8"/>
    <w:rsid w:val="006B5CC3"/>
    <w:rsid w:val="006C2418"/>
    <w:rsid w:val="007767AE"/>
    <w:rsid w:val="007C7A1A"/>
    <w:rsid w:val="00830DE7"/>
    <w:rsid w:val="008777DC"/>
    <w:rsid w:val="008851CA"/>
    <w:rsid w:val="00922BAA"/>
    <w:rsid w:val="00937588"/>
    <w:rsid w:val="009622F5"/>
    <w:rsid w:val="00977A67"/>
    <w:rsid w:val="009C381E"/>
    <w:rsid w:val="00AB5EE0"/>
    <w:rsid w:val="00B843CA"/>
    <w:rsid w:val="00BC4879"/>
    <w:rsid w:val="00C04F02"/>
    <w:rsid w:val="00C16CE4"/>
    <w:rsid w:val="00C5326A"/>
    <w:rsid w:val="00CB4856"/>
    <w:rsid w:val="00D57446"/>
    <w:rsid w:val="00DF3A63"/>
    <w:rsid w:val="00EA491E"/>
    <w:rsid w:val="00F21152"/>
    <w:rsid w:val="00FC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DF29"/>
  <w15:chartTrackingRefBased/>
  <w15:docId w15:val="{A398CE6A-E4FA-40E2-9512-28CCA986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758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9375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93758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ragraphStyle0">
    <w:name w:val="ParagraphStyle0"/>
    <w:hidden/>
    <w:rsid w:val="00FC7BA6"/>
    <w:pPr>
      <w:spacing w:after="0" w:line="240" w:lineRule="auto"/>
    </w:pPr>
    <w:rPr>
      <w:rFonts w:ascii="Calibri" w:eastAsia="Calibri" w:hAnsi="Calibri" w:cs="Calibri"/>
      <w:szCs w:val="20"/>
      <w:lang w:eastAsia="hr-HR"/>
    </w:rPr>
  </w:style>
  <w:style w:type="character" w:customStyle="1" w:styleId="FakeCharacterStyle">
    <w:name w:val="FakeCharacterStyle"/>
    <w:hidden/>
    <w:rsid w:val="00FC7BA6"/>
    <w:rPr>
      <w:sz w:val="1"/>
      <w:szCs w:val="1"/>
    </w:rPr>
  </w:style>
  <w:style w:type="paragraph" w:styleId="Odlomakpopisa">
    <w:name w:val="List Paragraph"/>
    <w:basedOn w:val="Normal"/>
    <w:uiPriority w:val="34"/>
    <w:qFormat/>
    <w:rsid w:val="002460B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16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6CE4"/>
    <w:rPr>
      <w:rFonts w:ascii="Segoe UI" w:hAnsi="Segoe UI" w:cs="Segoe UI"/>
      <w:sz w:val="18"/>
      <w:szCs w:val="18"/>
    </w:rPr>
  </w:style>
  <w:style w:type="paragraph" w:styleId="Tijeloteksta2">
    <w:name w:val="Body Text 2"/>
    <w:basedOn w:val="Normal"/>
    <w:link w:val="Tijeloteksta2Char"/>
    <w:unhideWhenUsed/>
    <w:rsid w:val="00AB5EE0"/>
    <w:pPr>
      <w:overflowPunct w:val="0"/>
      <w:autoSpaceDE w:val="0"/>
      <w:autoSpaceDN w:val="0"/>
      <w:adjustRightInd w:val="0"/>
      <w:spacing w:after="0" w:line="240" w:lineRule="auto"/>
      <w:ind w:right="42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AB5EE0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9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22</cp:revision>
  <cp:lastPrinted>2026-07-01T10:35:00Z</cp:lastPrinted>
  <dcterms:created xsi:type="dcterms:W3CDTF">2023-04-21T08:16:00Z</dcterms:created>
  <dcterms:modified xsi:type="dcterms:W3CDTF">2026-07-01T10:51:00Z</dcterms:modified>
</cp:coreProperties>
</file>