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0819CF" w14:textId="5C46068D" w:rsidR="0066220F" w:rsidRPr="003359F1" w:rsidRDefault="0066220F" w:rsidP="006622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F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359F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3A8C91" wp14:editId="322F3985">
            <wp:extent cx="434340" cy="564642"/>
            <wp:effectExtent l="0" t="0" r="3810" b="6985"/>
            <wp:docPr id="1" name="Slik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45" cy="573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78D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0755C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D878DE">
        <w:rPr>
          <w:rFonts w:ascii="Times New Roman" w:hAnsi="Times New Roman" w:cs="Times New Roman"/>
          <w:sz w:val="24"/>
          <w:szCs w:val="24"/>
        </w:rPr>
        <w:t xml:space="preserve">     </w:t>
      </w:r>
      <w:r w:rsidR="005A3940">
        <w:rPr>
          <w:noProof/>
        </w:rPr>
        <w:drawing>
          <wp:inline distT="0" distB="0" distL="0" distR="0" wp14:anchorId="05762731" wp14:editId="20CA3FB8">
            <wp:extent cx="2400300" cy="628650"/>
            <wp:effectExtent l="0" t="0" r="0" b="0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878DE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D878DE" w:rsidRPr="00D878DE">
        <w:rPr>
          <w:noProof/>
        </w:rPr>
        <w:t xml:space="preserve"> </w:t>
      </w:r>
    </w:p>
    <w:p w14:paraId="34D2EBCC" w14:textId="77777777" w:rsidR="0066220F" w:rsidRPr="003359F1" w:rsidRDefault="0066220F" w:rsidP="006622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F1">
        <w:rPr>
          <w:rFonts w:ascii="Times New Roman" w:hAnsi="Times New Roman" w:cs="Times New Roman"/>
          <w:sz w:val="24"/>
          <w:szCs w:val="24"/>
        </w:rPr>
        <w:t>REPUBLIKA HRVATSKA</w:t>
      </w:r>
    </w:p>
    <w:p w14:paraId="1AACC388" w14:textId="77777777" w:rsidR="0066220F" w:rsidRPr="003359F1" w:rsidRDefault="0066220F" w:rsidP="006622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F1">
        <w:rPr>
          <w:rFonts w:ascii="Times New Roman" w:hAnsi="Times New Roman" w:cs="Times New Roman"/>
          <w:sz w:val="24"/>
          <w:szCs w:val="24"/>
        </w:rPr>
        <w:t>SISAČKO-MOSLAVAČKA ŽUPANIJA</w:t>
      </w:r>
    </w:p>
    <w:p w14:paraId="70D60AC0" w14:textId="77777777" w:rsidR="0066220F" w:rsidRPr="000E08D2" w:rsidRDefault="0066220F" w:rsidP="00662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08D2">
        <w:rPr>
          <w:rFonts w:ascii="Times New Roman" w:hAnsi="Times New Roman" w:cs="Times New Roman"/>
          <w:sz w:val="24"/>
          <w:szCs w:val="24"/>
        </w:rPr>
        <w:t>OSNOVNA ŠKOLA GLINA</w:t>
      </w:r>
      <w:r w:rsidRPr="000E08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5E67597D" w14:textId="1B04ED11" w:rsidR="0066220F" w:rsidRPr="000E08D2" w:rsidRDefault="0066220F" w:rsidP="00662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08D2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112-0</w:t>
      </w:r>
      <w:r w:rsidR="00D52A6D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0E08D2">
        <w:rPr>
          <w:rFonts w:ascii="Times New Roman" w:eastAsia="Times New Roman" w:hAnsi="Times New Roman" w:cs="Times New Roman"/>
          <w:sz w:val="24"/>
          <w:szCs w:val="24"/>
          <w:lang w:eastAsia="hr-HR"/>
        </w:rPr>
        <w:t>/2</w:t>
      </w:r>
      <w:r w:rsidR="00D52A6D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0E08D2">
        <w:rPr>
          <w:rFonts w:ascii="Times New Roman" w:eastAsia="Times New Roman" w:hAnsi="Times New Roman" w:cs="Times New Roman"/>
          <w:sz w:val="24"/>
          <w:szCs w:val="24"/>
          <w:lang w:eastAsia="hr-HR"/>
        </w:rPr>
        <w:t>-01/</w:t>
      </w:r>
      <w:r w:rsidR="005A3940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</w:p>
    <w:p w14:paraId="3DE1066C" w14:textId="5ABE1339" w:rsidR="0066220F" w:rsidRPr="00175B34" w:rsidRDefault="0066220F" w:rsidP="00662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08D2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2176-30-01</w:t>
      </w:r>
      <w:r w:rsidR="00CE24D6">
        <w:rPr>
          <w:rFonts w:ascii="Times New Roman" w:eastAsia="Times New Roman" w:hAnsi="Times New Roman" w:cs="Times New Roman"/>
          <w:sz w:val="24"/>
          <w:szCs w:val="24"/>
          <w:lang w:eastAsia="hr-HR"/>
        </w:rPr>
        <w:t>/01-26</w:t>
      </w:r>
      <w:r w:rsidRPr="000E08D2">
        <w:rPr>
          <w:rFonts w:ascii="Times New Roman" w:eastAsia="Times New Roman" w:hAnsi="Times New Roman" w:cs="Times New Roman"/>
          <w:sz w:val="24"/>
          <w:szCs w:val="24"/>
          <w:lang w:eastAsia="hr-HR"/>
        </w:rPr>
        <w:t>-1</w:t>
      </w:r>
    </w:p>
    <w:p w14:paraId="7CC03A4B" w14:textId="248C32A7" w:rsidR="0066220F" w:rsidRPr="00175B34" w:rsidRDefault="0066220F" w:rsidP="00662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5B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Glina, </w:t>
      </w:r>
      <w:r w:rsidR="00CE24D6">
        <w:rPr>
          <w:rFonts w:ascii="Times New Roman" w:eastAsia="Times New Roman" w:hAnsi="Times New Roman" w:cs="Times New Roman"/>
          <w:sz w:val="24"/>
          <w:szCs w:val="24"/>
          <w:lang w:eastAsia="hr-HR"/>
        </w:rPr>
        <w:t>17</w:t>
      </w:r>
      <w:r w:rsidRPr="00175B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6F21B2">
        <w:rPr>
          <w:rFonts w:ascii="Times New Roman" w:eastAsia="Times New Roman" w:hAnsi="Times New Roman" w:cs="Times New Roman"/>
          <w:sz w:val="24"/>
          <w:szCs w:val="24"/>
          <w:lang w:eastAsia="hr-HR"/>
        </w:rPr>
        <w:t>kolovoza</w:t>
      </w:r>
      <w:r w:rsidR="00461F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CE24D6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175B34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</w:t>
      </w:r>
    </w:p>
    <w:p w14:paraId="75894003" w14:textId="77777777" w:rsidR="0066220F" w:rsidRPr="00175B34" w:rsidRDefault="0066220F" w:rsidP="00662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9760D7" w14:textId="00082EB8" w:rsidR="0066220F" w:rsidRDefault="008C2CCC" w:rsidP="00146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3B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članka </w:t>
      </w:r>
      <w:r w:rsidR="009145C0">
        <w:rPr>
          <w:rFonts w:ascii="Times New Roman" w:eastAsia="Times New Roman" w:hAnsi="Times New Roman" w:cs="Times New Roman"/>
          <w:sz w:val="24"/>
          <w:szCs w:val="24"/>
          <w:lang w:eastAsia="hr-HR"/>
        </w:rPr>
        <w:t>99</w:t>
      </w:r>
      <w:r w:rsidRPr="00653B89">
        <w:rPr>
          <w:rFonts w:ascii="Times New Roman" w:eastAsia="Times New Roman" w:hAnsi="Times New Roman" w:cs="Times New Roman"/>
          <w:sz w:val="24"/>
          <w:szCs w:val="24"/>
          <w:lang w:eastAsia="hr-HR"/>
        </w:rPr>
        <w:t>. Zakona o odgoju i obrazovanju u osnovnoj i srednjoj školi („Narodne novine“</w:t>
      </w:r>
      <w:r w:rsidR="00261872" w:rsidRPr="00653B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</w:t>
      </w:r>
      <w:r w:rsidR="00653B89" w:rsidRPr="00653B89">
        <w:rPr>
          <w:rFonts w:ascii="Times New Roman" w:eastAsia="Times New Roman" w:hAnsi="Times New Roman" w:cs="Times New Roman"/>
          <w:sz w:val="24"/>
          <w:szCs w:val="24"/>
          <w:lang w:eastAsia="hr-HR"/>
        </w:rPr>
        <w:t>r</w:t>
      </w:r>
      <w:r w:rsidR="0066056F">
        <w:rPr>
          <w:rFonts w:ascii="Times New Roman" w:eastAsia="Times New Roman" w:hAnsi="Times New Roman" w:cs="Times New Roman"/>
          <w:sz w:val="24"/>
          <w:szCs w:val="24"/>
          <w:lang w:eastAsia="hr-HR"/>
        </w:rPr>
        <w:t>oj:</w:t>
      </w:r>
      <w:r w:rsidR="009145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87/08, 86/09, 92/10, 105/10, 90/11, 5/12, 16/12, 86/12, 126/12, 94/13, 152/14, 07/17, 68/18, 98/19, 64/20, 151/22 i 156/23)</w:t>
      </w:r>
      <w:r w:rsidR="0066056F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261872" w:rsidRPr="00653B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53B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odredbi </w:t>
      </w:r>
      <w:r w:rsidR="0066056F">
        <w:rPr>
          <w:rFonts w:ascii="Times New Roman" w:eastAsia="Times New Roman" w:hAnsi="Times New Roman" w:cs="Times New Roman"/>
          <w:sz w:val="24"/>
          <w:szCs w:val="24"/>
          <w:lang w:eastAsia="hr-HR"/>
        </w:rPr>
        <w:t>Zakona o osobnoj asistenciji („Narodne novine“ broj: 71/23</w:t>
      </w:r>
      <w:r w:rsidR="00CE24D6">
        <w:rPr>
          <w:rFonts w:ascii="Times New Roman" w:eastAsia="Times New Roman" w:hAnsi="Times New Roman" w:cs="Times New Roman"/>
          <w:sz w:val="24"/>
          <w:szCs w:val="24"/>
          <w:lang w:eastAsia="hr-HR"/>
        </w:rPr>
        <w:t>, 154/25 i 157/25</w:t>
      </w:r>
      <w:r w:rsidR="0066056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i </w:t>
      </w:r>
      <w:r w:rsidRPr="00653B89">
        <w:rPr>
          <w:rFonts w:ascii="Times New Roman" w:eastAsia="Times New Roman" w:hAnsi="Times New Roman" w:cs="Times New Roman"/>
          <w:sz w:val="24"/>
          <w:szCs w:val="24"/>
          <w:lang w:eastAsia="hr-HR"/>
        </w:rPr>
        <w:t>Pravilnika o pomoćnicima u nastavi i stručnim komunikacijskim posrednicima</w:t>
      </w:r>
      <w:r w:rsidR="00261872" w:rsidRPr="00653B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(„Narodne novine“ br</w:t>
      </w:r>
      <w:r w:rsidR="0066056F">
        <w:rPr>
          <w:rFonts w:ascii="Times New Roman" w:eastAsia="Times New Roman" w:hAnsi="Times New Roman" w:cs="Times New Roman"/>
          <w:sz w:val="24"/>
          <w:szCs w:val="24"/>
          <w:lang w:eastAsia="hr-HR"/>
        </w:rPr>
        <w:t>oj: 85/24</w:t>
      </w:r>
      <w:r w:rsidR="00261872" w:rsidRPr="00653B89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="0066056F">
        <w:rPr>
          <w:rFonts w:ascii="Times New Roman" w:eastAsia="Times New Roman" w:hAnsi="Times New Roman" w:cs="Times New Roman"/>
          <w:sz w:val="24"/>
          <w:szCs w:val="24"/>
          <w:lang w:eastAsia="hr-HR"/>
        </w:rPr>
        <w:t>, u skl</w:t>
      </w:r>
      <w:r w:rsidR="0035027D">
        <w:rPr>
          <w:rFonts w:ascii="Times New Roman" w:eastAsia="Times New Roman" w:hAnsi="Times New Roman" w:cs="Times New Roman"/>
          <w:sz w:val="24"/>
          <w:szCs w:val="24"/>
          <w:lang w:eastAsia="hr-HR"/>
        </w:rPr>
        <w:t>adu s uvjetima Poziva „Osiguravanje pomoćnika u nastavi i stručnih komunikacijskih posrednika učenicima s teškoćama u razvoju u osnovnoškolskim i srednjoškolskim odgojno-obrazovnim ustanovama, faza VII</w:t>
      </w:r>
      <w:r w:rsidR="0066056F">
        <w:rPr>
          <w:rFonts w:ascii="Times New Roman" w:eastAsia="Times New Roman" w:hAnsi="Times New Roman" w:cs="Times New Roman"/>
          <w:sz w:val="24"/>
          <w:szCs w:val="24"/>
          <w:lang w:eastAsia="hr-HR"/>
        </w:rPr>
        <w:t>“,</w:t>
      </w:r>
      <w:r w:rsidR="003502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ravnatelj</w:t>
      </w:r>
      <w:r w:rsidR="0066056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53B89">
        <w:rPr>
          <w:rFonts w:ascii="Times New Roman" w:eastAsia="Times New Roman" w:hAnsi="Times New Roman" w:cs="Times New Roman"/>
          <w:sz w:val="24"/>
          <w:szCs w:val="24"/>
          <w:lang w:eastAsia="hr-HR"/>
        </w:rPr>
        <w:t>Osnov</w:t>
      </w:r>
      <w:r w:rsidR="000E421A">
        <w:rPr>
          <w:rFonts w:ascii="Times New Roman" w:eastAsia="Times New Roman" w:hAnsi="Times New Roman" w:cs="Times New Roman"/>
          <w:sz w:val="24"/>
          <w:szCs w:val="24"/>
          <w:lang w:eastAsia="hr-HR"/>
        </w:rPr>
        <w:t>ne</w:t>
      </w:r>
      <w:r w:rsidRPr="00653B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škol</w:t>
      </w:r>
      <w:r w:rsidR="0035027D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653B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Glina </w:t>
      </w:r>
      <w:r w:rsidR="0066220F" w:rsidRPr="00653B89">
        <w:rPr>
          <w:rFonts w:ascii="Times New Roman" w:eastAsia="Times New Roman" w:hAnsi="Times New Roman" w:cs="Times New Roman"/>
          <w:sz w:val="24"/>
          <w:szCs w:val="24"/>
          <w:lang w:eastAsia="hr-HR"/>
        </w:rPr>
        <w:t>raspisuje</w:t>
      </w:r>
    </w:p>
    <w:p w14:paraId="54F4EA30" w14:textId="77777777" w:rsidR="007529C8" w:rsidRPr="000E421A" w:rsidRDefault="007529C8" w:rsidP="00146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E4B7D3" w14:textId="77777777" w:rsidR="0066056F" w:rsidRPr="001465DB" w:rsidRDefault="0066220F" w:rsidP="00662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</w:pPr>
      <w:r w:rsidRPr="001465D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>NATJEČAJ</w:t>
      </w:r>
      <w:r w:rsidR="0066056F" w:rsidRPr="001465D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 xml:space="preserve"> </w:t>
      </w:r>
    </w:p>
    <w:p w14:paraId="606ADCAA" w14:textId="6115F32E" w:rsidR="0066220F" w:rsidRPr="001465DB" w:rsidRDefault="0066056F" w:rsidP="00662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65D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>za zapošljavanje pomoćnika</w:t>
      </w:r>
      <w:r w:rsidR="00461FD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>/</w:t>
      </w:r>
      <w:proofErr w:type="spellStart"/>
      <w:r w:rsidR="00461FD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>ce</w:t>
      </w:r>
      <w:proofErr w:type="spellEnd"/>
      <w:r w:rsidRPr="001465D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 xml:space="preserve"> u nastavi učeni</w:t>
      </w:r>
      <w:r w:rsidR="002A336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>cima</w:t>
      </w:r>
      <w:r w:rsidR="00461FD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 xml:space="preserve"> s</w:t>
      </w:r>
      <w:r w:rsidRPr="001465D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 xml:space="preserve"> teškoćama u razvoju</w:t>
      </w:r>
      <w:r w:rsidR="0066220F" w:rsidRPr="001465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br/>
      </w:r>
    </w:p>
    <w:p w14:paraId="54174195" w14:textId="3C625BF7" w:rsidR="00603114" w:rsidRDefault="00603114" w:rsidP="00327A2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465D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POMOĆNIK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/CA</w:t>
      </w:r>
      <w:r w:rsidRPr="001465D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 NASTAVI za učeni</w:t>
      </w:r>
      <w:r w:rsidR="00327A2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ke</w:t>
      </w:r>
      <w:r w:rsidRPr="001465D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s teškoćama u razvoju, m</w:t>
      </w:r>
      <w:r w:rsidRPr="001465DB">
        <w:rPr>
          <w:rFonts w:ascii="Times New Roman" w:hAnsi="Times New Roman" w:cs="Times New Roman"/>
          <w:sz w:val="24"/>
          <w:szCs w:val="24"/>
        </w:rPr>
        <w:t xml:space="preserve">jesto rada Osnovna škola Glina, </w:t>
      </w:r>
      <w:r w:rsidR="00810FFB">
        <w:rPr>
          <w:rFonts w:ascii="Times New Roman" w:hAnsi="Times New Roman" w:cs="Times New Roman"/>
          <w:sz w:val="24"/>
          <w:szCs w:val="24"/>
        </w:rPr>
        <w:t>1</w:t>
      </w:r>
      <w:r w:rsidRPr="001465DB">
        <w:rPr>
          <w:rFonts w:ascii="Times New Roman" w:hAnsi="Times New Roman" w:cs="Times New Roman"/>
          <w:sz w:val="24"/>
          <w:szCs w:val="24"/>
        </w:rPr>
        <w:t xml:space="preserve"> izvršitelj/</w:t>
      </w:r>
      <w:proofErr w:type="spellStart"/>
      <w:r w:rsidRPr="001465DB">
        <w:rPr>
          <w:rFonts w:ascii="Times New Roman" w:hAnsi="Times New Roman" w:cs="Times New Roman"/>
          <w:sz w:val="24"/>
          <w:szCs w:val="24"/>
        </w:rPr>
        <w:t>ic</w:t>
      </w:r>
      <w:r w:rsidR="00810FFB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1465DB">
        <w:rPr>
          <w:rFonts w:ascii="Times New Roman" w:hAnsi="Times New Roman" w:cs="Times New Roman"/>
          <w:sz w:val="24"/>
          <w:szCs w:val="24"/>
        </w:rPr>
        <w:t xml:space="preserve"> na </w:t>
      </w:r>
      <w:r w:rsidRPr="001465D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određeno</w:t>
      </w:r>
      <w:r w:rsidRPr="001465DB">
        <w:rPr>
          <w:rFonts w:ascii="Times New Roman" w:hAnsi="Times New Roman" w:cs="Times New Roman"/>
          <w:sz w:val="24"/>
          <w:szCs w:val="24"/>
        </w:rPr>
        <w:t>, n</w:t>
      </w:r>
      <w:r w:rsidRPr="001465D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epuno</w:t>
      </w:r>
      <w:r w:rsidRPr="001465DB">
        <w:rPr>
          <w:rFonts w:ascii="Times New Roman" w:hAnsi="Times New Roman" w:cs="Times New Roman"/>
          <w:sz w:val="24"/>
          <w:szCs w:val="24"/>
        </w:rPr>
        <w:t xml:space="preserve"> radno vrijeme, </w:t>
      </w:r>
      <w:r w:rsidR="00327A24">
        <w:rPr>
          <w:rFonts w:ascii="Times New Roman" w:hAnsi="Times New Roman" w:cs="Times New Roman"/>
          <w:sz w:val="24"/>
          <w:szCs w:val="24"/>
        </w:rPr>
        <w:t>30</w:t>
      </w:r>
      <w:r w:rsidRPr="001465DB">
        <w:rPr>
          <w:rFonts w:ascii="Times New Roman" w:hAnsi="Times New Roman" w:cs="Times New Roman"/>
          <w:sz w:val="24"/>
          <w:szCs w:val="24"/>
        </w:rPr>
        <w:t xml:space="preserve"> </w:t>
      </w:r>
      <w:r w:rsidRPr="001465D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sat</w:t>
      </w:r>
      <w:r w:rsidR="00327A2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 u</w:t>
      </w:r>
      <w:r w:rsidRPr="001465D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kupnog tjednog radnog vremena, </w:t>
      </w:r>
    </w:p>
    <w:p w14:paraId="31013D78" w14:textId="77777777" w:rsidR="00327A24" w:rsidRPr="001465DB" w:rsidRDefault="00327A24" w:rsidP="00327A2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258005" w14:textId="72D1DA2F" w:rsidR="001B46AC" w:rsidRDefault="001B46AC" w:rsidP="00146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46AC">
        <w:rPr>
          <w:rFonts w:ascii="Times New Roman" w:eastAsia="Times New Roman" w:hAnsi="Times New Roman" w:cs="Times New Roman"/>
          <w:sz w:val="24"/>
          <w:szCs w:val="24"/>
          <w:lang w:eastAsia="hr-HR"/>
        </w:rPr>
        <w:t>Ugovor o radu na određeno vrijeme sklapa se do kraja školske godine 202</w:t>
      </w:r>
      <w:r w:rsidR="0093131E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1B46AC">
        <w:rPr>
          <w:rFonts w:ascii="Times New Roman" w:eastAsia="Times New Roman" w:hAnsi="Times New Roman" w:cs="Times New Roman"/>
          <w:sz w:val="24"/>
          <w:szCs w:val="24"/>
          <w:lang w:eastAsia="hr-HR"/>
        </w:rPr>
        <w:t>./202</w:t>
      </w:r>
      <w:r w:rsidR="0093131E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1B46A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3502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tj. do 31. kolovoza 202</w:t>
      </w:r>
      <w:r w:rsidR="0093131E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="0035027D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godine.</w:t>
      </w:r>
    </w:p>
    <w:p w14:paraId="72792D23" w14:textId="1524B1A1" w:rsidR="001465DB" w:rsidRPr="001465DB" w:rsidRDefault="001465DB" w:rsidP="001465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6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natječaj se mogu javiti </w:t>
      </w:r>
      <w:r w:rsidRPr="001465DB">
        <w:rPr>
          <w:rFonts w:ascii="Times New Roman" w:hAnsi="Times New Roman" w:cs="Times New Roman"/>
          <w:color w:val="000000"/>
          <w:sz w:val="24"/>
          <w:szCs w:val="24"/>
        </w:rPr>
        <w:t>muške i ženske osobe</w:t>
      </w:r>
      <w:r w:rsidRPr="00146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skladu sa Zakonom o ravnopravnosti spolova (</w:t>
      </w:r>
      <w:r w:rsidR="001B46AC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Pr="001465DB">
        <w:rPr>
          <w:rFonts w:ascii="Times New Roman" w:eastAsia="Times New Roman" w:hAnsi="Times New Roman" w:cs="Times New Roman"/>
          <w:sz w:val="24"/>
          <w:szCs w:val="24"/>
          <w:lang w:eastAsia="hr-HR"/>
        </w:rPr>
        <w:t>Narodne novine</w:t>
      </w:r>
      <w:r w:rsidR="001B46AC">
        <w:rPr>
          <w:rFonts w:ascii="Times New Roman" w:eastAsia="Times New Roman" w:hAnsi="Times New Roman" w:cs="Times New Roman"/>
          <w:sz w:val="24"/>
          <w:szCs w:val="24"/>
          <w:lang w:eastAsia="hr-HR"/>
        </w:rPr>
        <w:t>“ broj:</w:t>
      </w:r>
      <w:r w:rsidRPr="00146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82/08 i 69/17)</w:t>
      </w:r>
      <w:r w:rsidRPr="001465D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3E036007" w14:textId="5A2997B6" w:rsidR="001563D3" w:rsidRPr="00EC6D20" w:rsidRDefault="0066220F" w:rsidP="00156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hr-HR"/>
        </w:rPr>
      </w:pPr>
      <w:r w:rsidRPr="00EC6D20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hr-HR"/>
        </w:rPr>
        <w:t>Pomoćnik</w:t>
      </w:r>
      <w:r w:rsidR="001563D3" w:rsidRPr="00EC6D20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hr-HR"/>
        </w:rPr>
        <w:t>/</w:t>
      </w:r>
      <w:proofErr w:type="spellStart"/>
      <w:r w:rsidR="001563D3" w:rsidRPr="00EC6D20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hr-HR"/>
        </w:rPr>
        <w:t>ca</w:t>
      </w:r>
      <w:proofErr w:type="spellEnd"/>
      <w:r w:rsidRPr="00EC6D20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hr-HR"/>
        </w:rPr>
        <w:t xml:space="preserve"> u nastavi mora ispunjavati sljedeće uvjete:</w:t>
      </w:r>
    </w:p>
    <w:p w14:paraId="799A7522" w14:textId="5B9FD5E3" w:rsidR="001563D3" w:rsidRPr="001563D3" w:rsidRDefault="001563D3" w:rsidP="001563D3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  <w:r w:rsidRPr="00156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mora biti punoljetna, zdravstveno sposobna osoba</w:t>
      </w:r>
      <w:r w:rsidR="003854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(zdravstvena sposobnost se dokazuje liječničkom potvrdom, medicine rada ili liječnika opće prakse</w:t>
      </w:r>
      <w:r w:rsidRPr="00156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,</w:t>
      </w:r>
      <w:r w:rsidR="003854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a koju je izabrani kandidat/</w:t>
      </w:r>
      <w:proofErr w:type="spellStart"/>
      <w:r w:rsidR="003854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kinja</w:t>
      </w:r>
      <w:proofErr w:type="spellEnd"/>
      <w:r w:rsidR="003854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obvezan/a dostaviti prije sklapanja ugovora o radu),</w:t>
      </w:r>
    </w:p>
    <w:p w14:paraId="33B04733" w14:textId="6667E710" w:rsidR="001563D3" w:rsidRDefault="001563D3" w:rsidP="00740A90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  <w:r w:rsidRPr="00156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imati završen program obrazovanja odraslih (osposobljavanje) za pomoćnika u nastavi,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  </w:t>
      </w:r>
    </w:p>
    <w:p w14:paraId="020A6AFD" w14:textId="05C740D3" w:rsidR="00740A90" w:rsidRDefault="001563D3" w:rsidP="00740A90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imati najmanje razinu obrazovanja 4.2 HKO, a iznimno </w:t>
      </w:r>
      <w:r w:rsidR="009C4ED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ako</w:t>
      </w:r>
      <w:r w:rsidR="00EC6D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ispunjava uvjet </w:t>
      </w:r>
      <w:r w:rsidR="002D77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završe</w:t>
      </w:r>
      <w:r w:rsidR="00EC6D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ne najmanje razine obrazovanja 4.1 HKO-a i ima završen program obrazovanja odraslih (osposobljavanje) za pomoćnika u nastavi</w:t>
      </w:r>
      <w:r w:rsidR="009C4ED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, ako na području osnivača odgojno – obrazovne </w:t>
      </w:r>
      <w:r w:rsidR="003D111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ustanove </w:t>
      </w:r>
      <w:r w:rsidR="009C4ED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nije moguće zaposliti pomoćnika u nastavi</w:t>
      </w:r>
      <w:r w:rsidR="00740A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, a to nije u suprotnosti s interesima učenika s teškoćama u razvoju.</w:t>
      </w:r>
    </w:p>
    <w:p w14:paraId="480E9054" w14:textId="77777777" w:rsidR="006F21B2" w:rsidRDefault="006F21B2" w:rsidP="006F21B2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</w:p>
    <w:p w14:paraId="481DBC9B" w14:textId="51F6B135" w:rsidR="006F21B2" w:rsidRDefault="006F21B2" w:rsidP="00740A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Ne može se primiti u radni odnos osoba kod koje postoje zapreke za rad naveden u članku 23. Zakona o osobnoj asistenciji („Narodne novine“ broj 71/23</w:t>
      </w:r>
      <w:r w:rsidR="0093131E">
        <w:rPr>
          <w:rFonts w:ascii="Times New Roman" w:eastAsia="Times New Roman" w:hAnsi="Times New Roman" w:cs="Times New Roman"/>
          <w:sz w:val="24"/>
          <w:szCs w:val="24"/>
          <w:lang w:eastAsia="hr-HR"/>
        </w:rPr>
        <w:t>, 154/25 i 157/25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).</w:t>
      </w:r>
    </w:p>
    <w:p w14:paraId="4A957741" w14:textId="37D96325" w:rsidR="00EC6D20" w:rsidRDefault="006F21B2" w:rsidP="00740A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6220F" w:rsidRPr="00175B34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="00EC6D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Pomoćnik/</w:t>
      </w:r>
      <w:proofErr w:type="spellStart"/>
      <w:r w:rsidR="00EC6D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ca</w:t>
      </w:r>
      <w:proofErr w:type="spellEnd"/>
      <w:r w:rsidR="00EC6D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u nastavi ne može pružati potporu tijekom odgojno-obrazovnog procesa svom članu obitelji, osim kada na području osnivača odgojno – obrazovne ustanove nije moguće zaposliti pomoćnika/</w:t>
      </w:r>
      <w:proofErr w:type="spellStart"/>
      <w:r w:rsidR="00EC6D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cu</w:t>
      </w:r>
      <w:proofErr w:type="spellEnd"/>
      <w:r w:rsidR="00EC6D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u nastavi, a to nije u suprotnosti s interesima učenika/</w:t>
      </w:r>
      <w:proofErr w:type="spellStart"/>
      <w:r w:rsidR="00EC6D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ce</w:t>
      </w:r>
      <w:proofErr w:type="spellEnd"/>
      <w:r w:rsidR="00EC6D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s teškoćama u razvoju. </w:t>
      </w:r>
    </w:p>
    <w:p w14:paraId="012BF0B1" w14:textId="15DF691D" w:rsidR="001B46AC" w:rsidRDefault="00EC6D20" w:rsidP="00662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</w:t>
      </w:r>
    </w:p>
    <w:p w14:paraId="3363FA83" w14:textId="1D8E50CE" w:rsidR="001B46AC" w:rsidRDefault="001B46AC" w:rsidP="001B4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Potporu tijekom odgojno – obrazovnog procesa učeniku/ci s teškoćama u razvoju pruža pomoćnik/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u nastavi u zadacima koji zahtijevaju komunikacijsku, senzornu i motoričku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lastRenderedPageBreak/>
        <w:t xml:space="preserve">aktivnost učenika, u kretanju, pri uzimanju hrane i pića, u obavljanju higijenskih potreba, u svakodnevnim nastavnim,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izvnnastavnim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izvanučioničkim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aktivnostima sa svrhom izjednačavanja mogućnosti u obrazovanju s tendencijom osamostaljivanja učenika/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u školskoj sredini. </w:t>
      </w:r>
    </w:p>
    <w:p w14:paraId="77BEA0CF" w14:textId="672C2B52" w:rsidR="001B46AC" w:rsidRDefault="001B46AC" w:rsidP="001B4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</w:p>
    <w:p w14:paraId="21134A88" w14:textId="2E50D919" w:rsidR="001B46AC" w:rsidRDefault="00846850" w:rsidP="001B4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Od podnositelja prijave tražimo i p</w:t>
      </w:r>
      <w:r w:rsidR="001B46A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oštivanje različitosti, afinitet prema djeci s teškoćama u razvoju,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otvorenost</w:t>
      </w:r>
      <w:r w:rsidR="001B46A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, odgovornost, fleksibilnost, razvijene komunikacijske vještine, podjednaka sklonost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individualnom</w:t>
      </w:r>
      <w:r w:rsidR="001B46A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i timskom radu, točnost u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izvršavanju</w:t>
      </w:r>
      <w:r w:rsidR="001B46A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poslova, organiziranost, emocionalna stabilnost i dosljednost. </w:t>
      </w:r>
    </w:p>
    <w:p w14:paraId="3692A8D6" w14:textId="77777777" w:rsidR="001B46AC" w:rsidRDefault="001B46AC" w:rsidP="00662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</w:p>
    <w:p w14:paraId="65DCB4EE" w14:textId="4104E685" w:rsidR="0066220F" w:rsidRPr="00175B34" w:rsidRDefault="0066220F" w:rsidP="00931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5B3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U prijavi na natječaj navode se osobni podaci podnositelja prijave (osobno ime</w:t>
      </w:r>
      <w:r w:rsidR="0084685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i prezime</w:t>
      </w:r>
      <w:r w:rsidRPr="00175B3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, adresa stanovanja, broj telefona/mobitela, e-mail adresa) </w:t>
      </w:r>
      <w:r w:rsidR="00846850" w:rsidRPr="000E42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 xml:space="preserve">te </w:t>
      </w:r>
      <w:r w:rsidR="00A703E4" w:rsidRPr="000E42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>n</w:t>
      </w:r>
      <w:r w:rsidRPr="000E42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>aziv radnog mjesta</w:t>
      </w:r>
      <w:r w:rsidR="000E421A" w:rsidRPr="000E42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 xml:space="preserve"> s</w:t>
      </w:r>
      <w:r w:rsidR="0093131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 xml:space="preserve"> </w:t>
      </w:r>
      <w:r w:rsidR="000E421A" w:rsidRPr="000E42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 xml:space="preserve">naznakom </w:t>
      </w:r>
      <w:r w:rsidR="0093131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 xml:space="preserve"> </w:t>
      </w:r>
      <w:r w:rsidR="000E421A" w:rsidRPr="000E42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>broja sati rada tjedno</w:t>
      </w:r>
      <w:r w:rsidRPr="000E42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>.</w:t>
      </w:r>
      <w:r w:rsidRPr="000E42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br/>
      </w:r>
      <w:r w:rsidRPr="00175B3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 </w:t>
      </w:r>
      <w:r w:rsidRPr="00175B34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="0084685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Podnositelji prijave su svojoj prijavi na natječaj dužni priložiti sljedeće</w:t>
      </w:r>
      <w:r w:rsidRPr="00175B3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:</w:t>
      </w:r>
    </w:p>
    <w:p w14:paraId="3C7F36CD" w14:textId="4F8E0A1A" w:rsidR="00846850" w:rsidRDefault="00846850" w:rsidP="000E42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vlastoručno potpisanu prijavu </w:t>
      </w:r>
      <w:r w:rsidRPr="000E42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740A90" w:rsidRPr="000E42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jasno naznačenim </w:t>
      </w:r>
      <w:r w:rsidR="000E421A" w:rsidRPr="000E42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brojem sati rada tjedno</w:t>
      </w:r>
      <w:r w:rsidR="000E421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F160BD0" w14:textId="5756EAEC" w:rsidR="0066220F" w:rsidRPr="00175B34" w:rsidRDefault="0066220F" w:rsidP="006622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5B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kratki životopis </w:t>
      </w:r>
    </w:p>
    <w:p w14:paraId="6BD02657" w14:textId="77777777" w:rsidR="0066220F" w:rsidRPr="00175B34" w:rsidRDefault="0066220F" w:rsidP="006622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5B34">
        <w:rPr>
          <w:rFonts w:ascii="Times New Roman" w:eastAsia="Times New Roman" w:hAnsi="Times New Roman" w:cs="Times New Roman"/>
          <w:sz w:val="24"/>
          <w:szCs w:val="24"/>
          <w:lang w:eastAsia="hr-HR"/>
        </w:rPr>
        <w:t>dokaz o državljanstvu</w:t>
      </w:r>
    </w:p>
    <w:p w14:paraId="2B5BDA82" w14:textId="1162CDB7" w:rsidR="0066220F" w:rsidRPr="00175B34" w:rsidRDefault="0066220F" w:rsidP="006622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5B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dokaz o </w:t>
      </w:r>
      <w:r w:rsidR="00846850">
        <w:rPr>
          <w:rFonts w:ascii="Times New Roman" w:eastAsia="Times New Roman" w:hAnsi="Times New Roman" w:cs="Times New Roman"/>
          <w:sz w:val="24"/>
          <w:szCs w:val="24"/>
          <w:lang w:eastAsia="hr-HR"/>
        </w:rPr>
        <w:t>odgovarajućem stupnju obrazovanja (svjedodžba, diploma ili potvrda o stečenoj stručnoj spremi)</w:t>
      </w:r>
    </w:p>
    <w:p w14:paraId="7DDA6D49" w14:textId="77777777" w:rsidR="0066220F" w:rsidRPr="00175B34" w:rsidRDefault="0066220F" w:rsidP="006622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5B34">
        <w:rPr>
          <w:rFonts w:ascii="Times New Roman" w:eastAsia="Times New Roman" w:hAnsi="Times New Roman" w:cs="Times New Roman"/>
          <w:sz w:val="24"/>
          <w:szCs w:val="24"/>
          <w:lang w:eastAsia="hr-HR"/>
        </w:rPr>
        <w:t>elektronički zapis ili potvrda o podacima pohranjenim u bazi Hrvatskog zavoda za mirovinsko osiguranje (e-radna knjižica)</w:t>
      </w:r>
    </w:p>
    <w:p w14:paraId="3F9F9556" w14:textId="66B3C542" w:rsidR="0066220F" w:rsidRPr="00175B34" w:rsidRDefault="0066220F" w:rsidP="006622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5B34">
        <w:rPr>
          <w:rFonts w:ascii="Times New Roman" w:eastAsia="Times New Roman" w:hAnsi="Times New Roman" w:cs="Times New Roman"/>
          <w:sz w:val="24"/>
          <w:szCs w:val="24"/>
          <w:lang w:eastAsia="hr-HR"/>
        </w:rPr>
        <w:t>uvjerenje nadležnog suda da se protiv podnositelja</w:t>
      </w:r>
      <w:r w:rsidR="00846850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proofErr w:type="spellStart"/>
      <w:r w:rsidR="00846850">
        <w:rPr>
          <w:rFonts w:ascii="Times New Roman" w:eastAsia="Times New Roman" w:hAnsi="Times New Roman" w:cs="Times New Roman"/>
          <w:sz w:val="24"/>
          <w:szCs w:val="24"/>
          <w:lang w:eastAsia="hr-HR"/>
        </w:rPr>
        <w:t>ice</w:t>
      </w:r>
      <w:proofErr w:type="spellEnd"/>
      <w:r w:rsidRPr="00175B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prijave ne vodi kazneni postupak</w:t>
      </w:r>
      <w:r w:rsidR="00846850">
        <w:rPr>
          <w:rFonts w:ascii="Times New Roman" w:eastAsia="Times New Roman" w:hAnsi="Times New Roman" w:cs="Times New Roman"/>
          <w:sz w:val="24"/>
          <w:szCs w:val="24"/>
          <w:lang w:eastAsia="hr-HR"/>
        </w:rPr>
        <w:t>, ne starije od 6 mjeseci od dana objave natječaja</w:t>
      </w:r>
    </w:p>
    <w:p w14:paraId="6830DBFB" w14:textId="4FC2751C" w:rsidR="0066220F" w:rsidRDefault="0066220F" w:rsidP="00740A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5B34">
        <w:rPr>
          <w:rFonts w:ascii="Times New Roman" w:eastAsia="Times New Roman" w:hAnsi="Times New Roman" w:cs="Times New Roman"/>
          <w:sz w:val="24"/>
          <w:szCs w:val="24"/>
          <w:lang w:eastAsia="hr-HR"/>
        </w:rPr>
        <w:t>dokaz</w:t>
      </w:r>
      <w:r w:rsidR="00980E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završenom programu obrazovanja odraslih (osposobljavanja) za pomoćnika u nastavi</w:t>
      </w:r>
      <w:r w:rsidR="00740A9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1A9DC6F" w14:textId="776C12EA" w:rsidR="00980E22" w:rsidRPr="00980E22" w:rsidRDefault="00980E22" w:rsidP="00980E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E22">
        <w:rPr>
          <w:rFonts w:ascii="Times New Roman" w:hAnsi="Times New Roman" w:cs="Times New Roman"/>
          <w:sz w:val="24"/>
          <w:szCs w:val="24"/>
        </w:rPr>
        <w:t xml:space="preserve">Navedene isprave odnosno prilozi dostavljaju se u neovjerenoj preslici. </w:t>
      </w:r>
    </w:p>
    <w:p w14:paraId="651C8282" w14:textId="5F9D5301" w:rsidR="0066220F" w:rsidRPr="00980E22" w:rsidRDefault="0066220F" w:rsidP="00740A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0E22">
        <w:rPr>
          <w:rFonts w:ascii="Times New Roman" w:hAnsi="Times New Roman" w:cs="Times New Roman"/>
          <w:sz w:val="24"/>
          <w:szCs w:val="24"/>
        </w:rPr>
        <w:t>Prije sklapanja ugovora o radu odabrani/a kandidat/</w:t>
      </w:r>
      <w:proofErr w:type="spellStart"/>
      <w:r w:rsidRPr="00980E22">
        <w:rPr>
          <w:rFonts w:ascii="Times New Roman" w:hAnsi="Times New Roman" w:cs="Times New Roman"/>
          <w:sz w:val="24"/>
          <w:szCs w:val="24"/>
        </w:rPr>
        <w:t>kinja</w:t>
      </w:r>
      <w:proofErr w:type="spellEnd"/>
      <w:r w:rsidRPr="00980E22">
        <w:rPr>
          <w:rFonts w:ascii="Times New Roman" w:hAnsi="Times New Roman" w:cs="Times New Roman"/>
          <w:sz w:val="24"/>
          <w:szCs w:val="24"/>
        </w:rPr>
        <w:t xml:space="preserve"> dužan/na je sve navedene priloge odnosno isprave dostaviti u izvorniku ili u preslici ovjerenoj od strane javnog bilježnika sukladno Zakonu o javnom bilježništvu  (</w:t>
      </w:r>
      <w:r w:rsidR="00980E22" w:rsidRPr="00980E22">
        <w:rPr>
          <w:rFonts w:ascii="Times New Roman" w:hAnsi="Times New Roman" w:cs="Times New Roman"/>
          <w:sz w:val="24"/>
          <w:szCs w:val="24"/>
        </w:rPr>
        <w:t>„</w:t>
      </w:r>
      <w:r w:rsidRPr="00980E22">
        <w:rPr>
          <w:rFonts w:ascii="Times New Roman" w:hAnsi="Times New Roman" w:cs="Times New Roman"/>
          <w:sz w:val="24"/>
          <w:szCs w:val="24"/>
        </w:rPr>
        <w:t>Narodne novine</w:t>
      </w:r>
      <w:r w:rsidR="00980E22" w:rsidRPr="00980E22">
        <w:rPr>
          <w:rFonts w:ascii="Times New Roman" w:hAnsi="Times New Roman" w:cs="Times New Roman"/>
          <w:sz w:val="24"/>
          <w:szCs w:val="24"/>
        </w:rPr>
        <w:t>“</w:t>
      </w:r>
      <w:r w:rsidRPr="00980E22">
        <w:rPr>
          <w:rFonts w:ascii="Times New Roman" w:hAnsi="Times New Roman" w:cs="Times New Roman"/>
          <w:sz w:val="24"/>
          <w:szCs w:val="24"/>
        </w:rPr>
        <w:t xml:space="preserve"> broj</w:t>
      </w:r>
      <w:r w:rsidR="00980E22" w:rsidRPr="00980E22">
        <w:rPr>
          <w:rFonts w:ascii="Times New Roman" w:hAnsi="Times New Roman" w:cs="Times New Roman"/>
          <w:sz w:val="24"/>
          <w:szCs w:val="24"/>
        </w:rPr>
        <w:t>:</w:t>
      </w:r>
      <w:r w:rsidRPr="00980E22">
        <w:rPr>
          <w:rFonts w:ascii="Times New Roman" w:hAnsi="Times New Roman" w:cs="Times New Roman"/>
          <w:sz w:val="24"/>
          <w:szCs w:val="24"/>
        </w:rPr>
        <w:t xml:space="preserve"> 78/93, 29/94, 162/98, 16/07, 75/09, 120/16</w:t>
      </w:r>
      <w:r w:rsidR="0093131E">
        <w:rPr>
          <w:rFonts w:ascii="Times New Roman" w:hAnsi="Times New Roman" w:cs="Times New Roman"/>
          <w:sz w:val="24"/>
          <w:szCs w:val="24"/>
        </w:rPr>
        <w:t xml:space="preserve"> i 57/22</w:t>
      </w:r>
      <w:r w:rsidRPr="00980E22">
        <w:rPr>
          <w:rFonts w:ascii="Times New Roman" w:hAnsi="Times New Roman" w:cs="Times New Roman"/>
          <w:sz w:val="24"/>
          <w:szCs w:val="24"/>
        </w:rPr>
        <w:t>)</w:t>
      </w:r>
    </w:p>
    <w:p w14:paraId="3BD99EF2" w14:textId="7E8F31A7" w:rsidR="00980E22" w:rsidRPr="00740A90" w:rsidRDefault="00980E22" w:rsidP="00740A90">
      <w:pPr>
        <w:pStyle w:val="box8249682"/>
        <w:spacing w:after="161" w:afterAutospacing="0"/>
        <w:jc w:val="both"/>
        <w:rPr>
          <w:color w:val="000000"/>
        </w:rPr>
      </w:pPr>
      <w:r w:rsidRPr="00980E22">
        <w:rPr>
          <w:color w:val="000000" w:themeColor="text1"/>
        </w:rPr>
        <w:t xml:space="preserve">Osobe koje se pozivaju na pravo prednosti sukladno članku 102. Zakona o hrvatskim braniteljima iz Domovinskog rata i članovima njihovih obitelji („Narodne novine“ broj:  121/17, 98/19, 84/21, 156/23), članku 48. f Zakona o zaštiti vojnih i civilnih invalida rata („Narodne novine“ broj: 33/92, 77/92, 27/93, 58/93, 2/94, 76/94, 108/95, 108/96, 82/01, 103/03 i 148/13, 98/19), članku 9. Zakona o profesionalnoj rehabilitaciji i zapošljavanju osoba s invaliditetom („Narodne novine“ broj: 157/13, 152/14, 39/18, 32/20) te </w:t>
      </w:r>
      <w:r w:rsidRPr="00980E22">
        <w:rPr>
          <w:color w:val="231F20"/>
        </w:rPr>
        <w:t>članku 48. Zakona o civilnim stradalnicima iz Domovinskog rata („Narodne novine“ broj:  84/21</w:t>
      </w:r>
      <w:r w:rsidR="009A3C8D">
        <w:rPr>
          <w:color w:val="231F20"/>
        </w:rPr>
        <w:t xml:space="preserve"> i 13/26</w:t>
      </w:r>
      <w:r w:rsidRPr="00980E22">
        <w:rPr>
          <w:color w:val="231F20"/>
        </w:rPr>
        <w:t xml:space="preserve">), </w:t>
      </w:r>
      <w:r w:rsidRPr="00980E22">
        <w:rPr>
          <w:color w:val="000000" w:themeColor="text1"/>
        </w:rPr>
        <w:t>dužne su u prijavi na javni natječaj pozvati se na to pravo i uz prijavu priložiti svu propisanu dokumentaciju prema posebnom zakonu, a  imaju prednost u odnosu na ostale kandidate samo pod jednakim uvjetima.</w:t>
      </w:r>
    </w:p>
    <w:p w14:paraId="26B370A6" w14:textId="53D8CFA2" w:rsidR="00980E22" w:rsidRPr="00980E22" w:rsidRDefault="00980E22" w:rsidP="00980E22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 w:rsidRPr="00980E22">
        <w:rPr>
          <w:color w:val="231F20"/>
        </w:rPr>
        <w:t xml:space="preserve">Osobe koje ostvaruju pravo prednosti pri zapošljavanju u skladu s člankom 102. Zakona o hrvatskim braniteljima iz Domovinskog rata i članovima njihovih obitelji („Narodne novine“ broj:  121/17, 98/19, 84/21, 156/23), uz prijavu na natječaj dužne su priložiti i dokaze propisane člankom 103. stavak 1. Zakona o hrvatskim braniteljima iz Domovinskog rata i članovima njihovih obitelji </w:t>
      </w:r>
    </w:p>
    <w:p w14:paraId="4CF555C3" w14:textId="77777777" w:rsidR="00980E22" w:rsidRPr="00980E22" w:rsidRDefault="00980E22" w:rsidP="00980E22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 w:rsidRPr="00980E22">
        <w:rPr>
          <w:color w:val="231F20"/>
        </w:rPr>
        <w:t xml:space="preserve">Poveznica na internetsku stranicu Ministarstva hrvatskih branitelja s popisom dokaza potrebnih za ostvarivanja prava prednosti: </w:t>
      </w:r>
    </w:p>
    <w:p w14:paraId="7AE80249" w14:textId="77777777" w:rsidR="00980E22" w:rsidRPr="00980E22" w:rsidRDefault="005A3940" w:rsidP="00980E22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hyperlink r:id="rId7" w:history="1">
        <w:r w:rsidR="00980E22" w:rsidRPr="00980E22">
          <w:rPr>
            <w:rStyle w:val="Hiperveza"/>
          </w:rPr>
          <w:t>https://branitelji.gov.hr/UserDocsImages//dokumenti/Nikola//popis%20dokaza%20za%20ostvarivanje%20prava%20prednosti%20pri%20zapo%C5%A1ljavanju-%20ZOHBDR%202021.pdf</w:t>
        </w:r>
      </w:hyperlink>
    </w:p>
    <w:p w14:paraId="494EFF3F" w14:textId="77777777" w:rsidR="00980E22" w:rsidRPr="00980E22" w:rsidRDefault="00980E22" w:rsidP="00980E22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</w:p>
    <w:p w14:paraId="76A2E568" w14:textId="297DEDF7" w:rsidR="00980E22" w:rsidRPr="00980E22" w:rsidRDefault="00980E22" w:rsidP="00980E22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 w:rsidRPr="00980E22">
        <w:rPr>
          <w:color w:val="231F20"/>
        </w:rPr>
        <w:t>Osobe koje ostvaruju pravo prednosti pri zapošljavanju u skladu s člankom 48. Zakona o civilnim stradalnicima iz Domovinskog rata („Narodne novine“ broj:  84/21</w:t>
      </w:r>
      <w:r w:rsidR="009274E1">
        <w:rPr>
          <w:color w:val="231F20"/>
        </w:rPr>
        <w:t xml:space="preserve"> i 13/26</w:t>
      </w:r>
      <w:r w:rsidRPr="00980E22">
        <w:rPr>
          <w:color w:val="231F20"/>
        </w:rPr>
        <w:t xml:space="preserve">), uz prijavu na natječaj dužne su u prijavi na natječaj pozvati se na to pravo i uz prijavu dostaviti i dokaze iz stavka 1. članka 49. Zakona o civilnim stradalnicima iz Domovinskog rata </w:t>
      </w:r>
    </w:p>
    <w:p w14:paraId="74819C1F" w14:textId="38E9AB49" w:rsidR="00980E22" w:rsidRDefault="00980E22" w:rsidP="00980E22">
      <w:pPr>
        <w:jc w:val="both"/>
        <w:rPr>
          <w:rStyle w:val="Hiperveza"/>
          <w:rFonts w:ascii="Times New Roman" w:hAnsi="Times New Roman" w:cs="Times New Roman"/>
          <w:sz w:val="24"/>
          <w:szCs w:val="24"/>
        </w:rPr>
      </w:pPr>
      <w:r w:rsidRPr="00980E22">
        <w:rPr>
          <w:rFonts w:ascii="Times New Roman" w:hAnsi="Times New Roman" w:cs="Times New Roman"/>
          <w:color w:val="231F20"/>
          <w:sz w:val="24"/>
          <w:szCs w:val="24"/>
        </w:rPr>
        <w:t xml:space="preserve">Poveznica na internetsku stranicu Ministarstva hrvatskih branitelja s popisom dokaza potrebnih za ostvarivanja prava prednosti: </w:t>
      </w:r>
      <w:hyperlink r:id="rId8" w:history="1">
        <w:r w:rsidRPr="00980E22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4154ACE6" w14:textId="77777777" w:rsidR="009274E1" w:rsidRPr="00733F84" w:rsidRDefault="009274E1" w:rsidP="009274E1">
      <w:pPr>
        <w:pStyle w:val="box8258306"/>
        <w:spacing w:before="27" w:beforeAutospacing="0" w:after="0" w:afterAutospacing="0"/>
        <w:jc w:val="both"/>
        <w:textAlignment w:val="baseline"/>
        <w:rPr>
          <w:color w:val="231F20"/>
        </w:rPr>
      </w:pPr>
      <w:r w:rsidRPr="00733F84">
        <w:rPr>
          <w:color w:val="231F20"/>
        </w:rPr>
        <w:t>Kandidat koji se poziva na pravo prednosti pri zapošljavanju sukladno čl. 48.f. Zakona o zaštiti vojnih i civilnih invalida rata (</w:t>
      </w:r>
      <w:r>
        <w:rPr>
          <w:color w:val="231F20"/>
        </w:rPr>
        <w:t>„</w:t>
      </w:r>
      <w:r w:rsidRPr="00733F84">
        <w:rPr>
          <w:color w:val="231F20"/>
        </w:rPr>
        <w:t>Narodne novine</w:t>
      </w:r>
      <w:r>
        <w:rPr>
          <w:color w:val="231F20"/>
        </w:rPr>
        <w:t xml:space="preserve">“ broj: </w:t>
      </w:r>
      <w:r w:rsidRPr="00733F84">
        <w:rPr>
          <w:color w:val="231F20"/>
        </w:rPr>
        <w:t>33/92, 57/92, 77/92, 27/93, 58/93, 02/94, 76/94, 108/95, 108/96, 82/01, 103/03, 148/13</w:t>
      </w:r>
      <w:r>
        <w:rPr>
          <w:color w:val="231F20"/>
        </w:rPr>
        <w:t xml:space="preserve"> i</w:t>
      </w:r>
      <w:r w:rsidRPr="00733F84">
        <w:rPr>
          <w:color w:val="231F20"/>
        </w:rPr>
        <w:t xml:space="preserve"> 98/19) dužan je, uz navedene dokaze, dostaviti dokaze o ispunjavanju uvjeta za ostvarivanje prava prednosti pri zapošljavanju.</w:t>
      </w:r>
    </w:p>
    <w:p w14:paraId="6879BF01" w14:textId="77777777" w:rsidR="009274E1" w:rsidRPr="00733F84" w:rsidRDefault="009274E1" w:rsidP="009274E1">
      <w:pPr>
        <w:pStyle w:val="box8258306"/>
        <w:spacing w:before="27" w:beforeAutospacing="0" w:after="0" w:afterAutospacing="0"/>
        <w:jc w:val="both"/>
        <w:textAlignment w:val="baseline"/>
        <w:rPr>
          <w:color w:val="231F20"/>
        </w:rPr>
      </w:pPr>
    </w:p>
    <w:p w14:paraId="775CE1F0" w14:textId="085E40E1" w:rsidR="009274E1" w:rsidRDefault="009274E1" w:rsidP="009274E1">
      <w:pPr>
        <w:pStyle w:val="box8258306"/>
        <w:spacing w:before="27" w:beforeAutospacing="0" w:after="0" w:afterAutospacing="0"/>
        <w:jc w:val="both"/>
        <w:textAlignment w:val="baseline"/>
        <w:rPr>
          <w:color w:val="231F20"/>
        </w:rPr>
      </w:pPr>
      <w:r w:rsidRPr="00733F84">
        <w:rPr>
          <w:color w:val="231F20"/>
        </w:rPr>
        <w:t>Kandidat koji se poziva na pravo prednosti pri zapošljavanju sukladno čl. 9. Zakona o profesionalnoj rehabilitaciji i zapošljavanju osoba s invaliditetom (</w:t>
      </w:r>
      <w:r>
        <w:rPr>
          <w:color w:val="231F20"/>
        </w:rPr>
        <w:t>„</w:t>
      </w:r>
      <w:r w:rsidRPr="00733F84">
        <w:rPr>
          <w:color w:val="231F20"/>
        </w:rPr>
        <w:t>Narodne novine</w:t>
      </w:r>
      <w:r>
        <w:rPr>
          <w:color w:val="231F20"/>
        </w:rPr>
        <w:t>“</w:t>
      </w:r>
      <w:r w:rsidRPr="00733F84">
        <w:rPr>
          <w:color w:val="231F20"/>
        </w:rPr>
        <w:t xml:space="preserve"> broj</w:t>
      </w:r>
      <w:r>
        <w:rPr>
          <w:color w:val="231F20"/>
        </w:rPr>
        <w:t>:</w:t>
      </w:r>
      <w:r w:rsidRPr="00733F84">
        <w:rPr>
          <w:color w:val="231F20"/>
        </w:rPr>
        <w:t xml:space="preserve"> 157/13, 152/14, 39/18</w:t>
      </w:r>
      <w:r>
        <w:rPr>
          <w:color w:val="231F20"/>
        </w:rPr>
        <w:t xml:space="preserve"> i</w:t>
      </w:r>
      <w:r w:rsidRPr="00733F84">
        <w:rPr>
          <w:color w:val="231F20"/>
        </w:rPr>
        <w:t xml:space="preserve"> 32/20) dužan je, uz navedene dokaze, dostaviti rješenje o utvrđenom invaliditetu, odnosno drugu javnu ispravu o invaliditetu, na temelju koje se osoba može upisati u očevidnik zaposlenih osoba s invaliditetom te dokaz iz kojeg je vidljivo na koji je način prestao radni odnos kod posljednjeg poslodavca (rješenje/obavijest o prestanku radnog odnosa, sporazum i dr.).</w:t>
      </w:r>
    </w:p>
    <w:p w14:paraId="22EBB8C7" w14:textId="77777777" w:rsidR="009274E1" w:rsidRPr="009274E1" w:rsidRDefault="009274E1" w:rsidP="009274E1">
      <w:pPr>
        <w:pStyle w:val="box8258306"/>
        <w:spacing w:before="27" w:beforeAutospacing="0" w:after="0" w:afterAutospacing="0"/>
        <w:jc w:val="both"/>
        <w:textAlignment w:val="baseline"/>
        <w:rPr>
          <w:color w:val="231F20"/>
        </w:rPr>
      </w:pPr>
    </w:p>
    <w:p w14:paraId="003CF59F" w14:textId="3B749AF8" w:rsidR="00FD583F" w:rsidRPr="006A5887" w:rsidRDefault="00980E22" w:rsidP="00980E22">
      <w:pPr>
        <w:jc w:val="both"/>
        <w:rPr>
          <w:rFonts w:ascii="Times New Roman" w:hAnsi="Times New Roman" w:cs="Times New Roman"/>
          <w:sz w:val="24"/>
          <w:szCs w:val="24"/>
        </w:rPr>
      </w:pPr>
      <w:r w:rsidRPr="00980E22">
        <w:rPr>
          <w:rFonts w:ascii="Times New Roman" w:hAnsi="Times New Roman" w:cs="Times New Roman"/>
          <w:sz w:val="24"/>
          <w:szCs w:val="24"/>
        </w:rPr>
        <w:t>Kandidat/</w:t>
      </w:r>
      <w:proofErr w:type="spellStart"/>
      <w:r w:rsidRPr="00980E22">
        <w:rPr>
          <w:rFonts w:ascii="Times New Roman" w:hAnsi="Times New Roman" w:cs="Times New Roman"/>
          <w:sz w:val="24"/>
          <w:szCs w:val="24"/>
        </w:rPr>
        <w:t>kinja</w:t>
      </w:r>
      <w:proofErr w:type="spellEnd"/>
      <w:r w:rsidRPr="00980E22">
        <w:rPr>
          <w:rFonts w:ascii="Times New Roman" w:hAnsi="Times New Roman" w:cs="Times New Roman"/>
          <w:sz w:val="24"/>
          <w:szCs w:val="24"/>
        </w:rPr>
        <w:t xml:space="preserve"> </w:t>
      </w:r>
      <w:r w:rsidRPr="00980E22">
        <w:rPr>
          <w:rFonts w:ascii="Times New Roman" w:hAnsi="Times New Roman" w:cs="Times New Roman"/>
          <w:color w:val="000000"/>
          <w:sz w:val="24"/>
          <w:szCs w:val="24"/>
        </w:rPr>
        <w:t xml:space="preserve">prijavom na natječaj </w:t>
      </w:r>
      <w:r w:rsidRPr="00980E22">
        <w:rPr>
          <w:rFonts w:ascii="Times New Roman" w:hAnsi="Times New Roman" w:cs="Times New Roman"/>
          <w:sz w:val="24"/>
          <w:szCs w:val="24"/>
        </w:rPr>
        <w:t xml:space="preserve">daje </w:t>
      </w:r>
      <w:r w:rsidRPr="00980E22">
        <w:rPr>
          <w:rFonts w:ascii="Times New Roman" w:hAnsi="Times New Roman" w:cs="Times New Roman"/>
          <w:color w:val="000000"/>
          <w:sz w:val="24"/>
          <w:szCs w:val="24"/>
        </w:rPr>
        <w:t>privolu za obradu osobnih podataka navedenih u svim dostavljenim prilozima odnosno ispravama za potrebe provedbe natječajnog postupka</w:t>
      </w:r>
      <w:r w:rsidRPr="00980E22">
        <w:rPr>
          <w:rFonts w:ascii="Times New Roman" w:hAnsi="Times New Roman" w:cs="Times New Roman"/>
          <w:sz w:val="24"/>
          <w:szCs w:val="24"/>
        </w:rPr>
        <w:t xml:space="preserve"> sukladno važećim propisima o zaštiti osobnih podataka.</w:t>
      </w:r>
    </w:p>
    <w:p w14:paraId="46DCFC83" w14:textId="54E53CF4" w:rsidR="00980E22" w:rsidRPr="006A5887" w:rsidRDefault="00980E22" w:rsidP="00980E2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A5887">
        <w:rPr>
          <w:rFonts w:ascii="Times New Roman" w:hAnsi="Times New Roman" w:cs="Times New Roman"/>
          <w:sz w:val="24"/>
          <w:szCs w:val="24"/>
        </w:rPr>
        <w:t xml:space="preserve">Rok za podnošenje prijave na natječaj je </w:t>
      </w:r>
      <w:r w:rsidR="006A5887" w:rsidRPr="006A5887">
        <w:rPr>
          <w:rFonts w:ascii="Times New Roman" w:hAnsi="Times New Roman" w:cs="Times New Roman"/>
          <w:sz w:val="24"/>
          <w:szCs w:val="24"/>
        </w:rPr>
        <w:t>8</w:t>
      </w:r>
      <w:r w:rsidRPr="006A5887">
        <w:rPr>
          <w:rFonts w:ascii="Times New Roman" w:hAnsi="Times New Roman" w:cs="Times New Roman"/>
          <w:sz w:val="24"/>
          <w:szCs w:val="24"/>
        </w:rPr>
        <w:t xml:space="preserve"> dana od dana objave natječaja</w:t>
      </w:r>
      <w:r w:rsidR="006A5887" w:rsidRPr="006A5887">
        <w:rPr>
          <w:rFonts w:ascii="Times New Roman" w:hAnsi="Times New Roman" w:cs="Times New Roman"/>
          <w:sz w:val="24"/>
          <w:szCs w:val="24"/>
        </w:rPr>
        <w:t xml:space="preserve"> na web stanici Škole i na web stranici Hrvatskog zavoda za zapošljavanje.</w:t>
      </w:r>
    </w:p>
    <w:p w14:paraId="26D001BC" w14:textId="6FE098A8" w:rsidR="00980E22" w:rsidRPr="006A5887" w:rsidRDefault="00980E22" w:rsidP="00980E2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887">
        <w:rPr>
          <w:rFonts w:ascii="Times New Roman" w:hAnsi="Times New Roman" w:cs="Times New Roman"/>
          <w:sz w:val="24"/>
          <w:szCs w:val="24"/>
        </w:rPr>
        <w:t xml:space="preserve">Prijave na natječaj dostavljaju se neposredno ili poštom na adresu </w:t>
      </w:r>
      <w:r w:rsidR="006A5887" w:rsidRPr="006A5887">
        <w:rPr>
          <w:rFonts w:ascii="Times New Roman" w:hAnsi="Times New Roman" w:cs="Times New Roman"/>
          <w:sz w:val="24"/>
          <w:szCs w:val="24"/>
        </w:rPr>
        <w:t>škole: Osnovna škola Glina, Dr. Ante Starčevića 1, 44400 Glina s</w:t>
      </w:r>
      <w:r w:rsidRPr="006A5887">
        <w:rPr>
          <w:rFonts w:ascii="Times New Roman" w:hAnsi="Times New Roman" w:cs="Times New Roman"/>
          <w:sz w:val="24"/>
          <w:szCs w:val="24"/>
        </w:rPr>
        <w:t xml:space="preserve"> naznakom „za natječaj</w:t>
      </w:r>
      <w:r w:rsidR="006A5887" w:rsidRPr="006A5887">
        <w:rPr>
          <w:rFonts w:ascii="Times New Roman" w:hAnsi="Times New Roman" w:cs="Times New Roman"/>
          <w:sz w:val="24"/>
          <w:szCs w:val="24"/>
        </w:rPr>
        <w:t xml:space="preserve"> </w:t>
      </w:r>
      <w:r w:rsidR="00A703E4">
        <w:rPr>
          <w:rFonts w:ascii="Times New Roman" w:hAnsi="Times New Roman" w:cs="Times New Roman"/>
          <w:sz w:val="24"/>
          <w:szCs w:val="24"/>
        </w:rPr>
        <w:t>–</w:t>
      </w:r>
      <w:r w:rsidR="006A5887" w:rsidRPr="006A5887">
        <w:rPr>
          <w:rFonts w:ascii="Times New Roman" w:hAnsi="Times New Roman" w:cs="Times New Roman"/>
          <w:sz w:val="24"/>
          <w:szCs w:val="24"/>
        </w:rPr>
        <w:t xml:space="preserve"> </w:t>
      </w:r>
      <w:r w:rsidR="00A703E4">
        <w:rPr>
          <w:rFonts w:ascii="Times New Roman" w:hAnsi="Times New Roman" w:cs="Times New Roman"/>
          <w:sz w:val="24"/>
          <w:szCs w:val="24"/>
        </w:rPr>
        <w:t>pomoćnik/</w:t>
      </w:r>
      <w:proofErr w:type="spellStart"/>
      <w:r w:rsidR="00A703E4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="00A703E4">
        <w:rPr>
          <w:rFonts w:ascii="Times New Roman" w:hAnsi="Times New Roman" w:cs="Times New Roman"/>
          <w:sz w:val="24"/>
          <w:szCs w:val="24"/>
        </w:rPr>
        <w:t xml:space="preserve"> u nastavi</w:t>
      </w:r>
      <w:r w:rsidR="005A3940">
        <w:rPr>
          <w:rFonts w:ascii="Times New Roman" w:hAnsi="Times New Roman" w:cs="Times New Roman"/>
          <w:sz w:val="24"/>
          <w:szCs w:val="24"/>
        </w:rPr>
        <w:t xml:space="preserve"> – 30 sati</w:t>
      </w:r>
      <w:bookmarkStart w:id="0" w:name="_GoBack"/>
      <w:bookmarkEnd w:id="0"/>
      <w:r w:rsidRPr="006A5887">
        <w:rPr>
          <w:rFonts w:ascii="Times New Roman" w:hAnsi="Times New Roman" w:cs="Times New Roman"/>
          <w:sz w:val="24"/>
          <w:szCs w:val="24"/>
        </w:rPr>
        <w:t>“.</w:t>
      </w:r>
    </w:p>
    <w:p w14:paraId="5800229E" w14:textId="65A6211C" w:rsidR="0066220F" w:rsidRDefault="0066220F" w:rsidP="0066220F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  <w:r w:rsidRPr="00175B3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Urednom prijavom smatra se prijava koja sadrži sve podatke i priloge navedene u natječaju.</w:t>
      </w:r>
      <w:r w:rsidRPr="00175B34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175B3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Nepotpune i nepravodobne prijave neće se razmatrati, niti će podnositelji nepotpunih prijava biti pozvani  na dopunu istih.</w:t>
      </w:r>
    </w:p>
    <w:p w14:paraId="31510F3B" w14:textId="33378317" w:rsidR="00070428" w:rsidRDefault="00070428" w:rsidP="0066220F">
      <w:pPr>
        <w:jc w:val="both"/>
        <w:rPr>
          <w:rStyle w:val="Hiperveza"/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Kandidati će putem web stranice Škole biti obavješteni o mjestu i vremenu održavanja razgovora </w:t>
      </w:r>
      <w:r w:rsidR="00927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</w:t>
      </w:r>
      <w:r w:rsidR="009274E1" w:rsidRPr="009274E1">
        <w:rPr>
          <w:rFonts w:ascii="Times New Roman" w:eastAsia="Times New Roman" w:hAnsi="Times New Roman" w:cs="Times New Roman"/>
          <w:color w:val="0070C0"/>
          <w:sz w:val="24"/>
          <w:szCs w:val="24"/>
          <w:shd w:val="clear" w:color="auto" w:fill="FFFFFF"/>
          <w:lang w:eastAsia="hr-HR"/>
        </w:rPr>
        <w:t>https://os-glina.skole.hr/natjecaji-2/</w:t>
      </w:r>
    </w:p>
    <w:p w14:paraId="74314C16" w14:textId="1AEEE737" w:rsidR="00D878DE" w:rsidRDefault="00D878DE" w:rsidP="0066220F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S prijavljenim kandidatima koji ispunjavaju formalne uvjete natječaja i koji su dostavili potpunu i pravodobnu prijavu obavit će se razgovor s ciljem utvrđivanja sposobnosti, vještina, interesa, motivacije i osobina kandidata, a u svrhu odabira najboljeg kandidata za radno mjesto pomoćnika u nastavi.  </w:t>
      </w:r>
    </w:p>
    <w:p w14:paraId="287B8B91" w14:textId="237D1EA7" w:rsidR="00D878DE" w:rsidRDefault="00D878DE" w:rsidP="0066220F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Za Kandidate koji ne pristupe razgovoru smatra se da su odustali od prijave na natječaj te se više neće smatrati kandidatima u selekcijskom postupku. </w:t>
      </w:r>
    </w:p>
    <w:p w14:paraId="120DBAE5" w14:textId="58DA74C1" w:rsidR="00A703E4" w:rsidRDefault="00A703E4" w:rsidP="0066220F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Izabrani/a kandidat/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kinja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dužan/a je dostaviti liječničku potvrdu, medicine rada ili liječnika opće prakse</w:t>
      </w:r>
      <w:r w:rsidRPr="00156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a prije sklapanja ugovora o radu.</w:t>
      </w:r>
    </w:p>
    <w:p w14:paraId="16D4721E" w14:textId="1C5447F4" w:rsidR="00070428" w:rsidRDefault="0066220F" w:rsidP="00070428">
      <w:pPr>
        <w:jc w:val="both"/>
        <w:rPr>
          <w:rStyle w:val="Hiperveza"/>
          <w:rFonts w:ascii="Times New Roman" w:hAnsi="Times New Roman" w:cs="Times New Roman"/>
          <w:sz w:val="24"/>
          <w:szCs w:val="24"/>
        </w:rPr>
      </w:pPr>
      <w:r w:rsidRPr="00175B3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lastRenderedPageBreak/>
        <w:t xml:space="preserve">O rezultatima natječaja svi kandidati/kinje bit će obaviješteni </w:t>
      </w:r>
      <w:r w:rsidR="0007042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u zakonskom roku </w:t>
      </w:r>
      <w:r w:rsidRPr="00175B3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putem web stranice Škole:  </w:t>
      </w:r>
      <w:hyperlink r:id="rId9" w:history="1">
        <w:r w:rsidR="009274E1" w:rsidRPr="009274E1">
          <w:t xml:space="preserve"> </w:t>
        </w:r>
        <w:r w:rsidR="009274E1" w:rsidRPr="009274E1">
          <w:rPr>
            <w:rStyle w:val="Hiperveza"/>
            <w:rFonts w:ascii="Times New Roman" w:hAnsi="Times New Roman" w:cs="Times New Roman"/>
            <w:sz w:val="24"/>
            <w:szCs w:val="24"/>
          </w:rPr>
          <w:t>https://os-glina.skole.hr/natjecaji-2/</w:t>
        </w:r>
        <w:r w:rsidR="00070428" w:rsidRPr="00070428">
          <w:rPr>
            <w:rStyle w:val="Hiperveza"/>
            <w:rFonts w:ascii="Times New Roman" w:hAnsi="Times New Roman" w:cs="Times New Roman"/>
            <w:sz w:val="24"/>
            <w:szCs w:val="24"/>
          </w:rPr>
          <w:t>.</w:t>
        </w:r>
      </w:hyperlink>
    </w:p>
    <w:p w14:paraId="339F3D12" w14:textId="77777777" w:rsidR="00D878DE" w:rsidRDefault="00D878DE" w:rsidP="00D878DE">
      <w:pPr>
        <w:pStyle w:val="Default"/>
        <w:jc w:val="both"/>
      </w:pPr>
    </w:p>
    <w:p w14:paraId="43468D01" w14:textId="13C7A783" w:rsidR="00A703E4" w:rsidRPr="00C031AC" w:rsidRDefault="00D878DE" w:rsidP="00D878DE">
      <w:pPr>
        <w:jc w:val="both"/>
        <w:rPr>
          <w:rFonts w:ascii="Arial" w:hAnsi="Arial" w:cs="Arial"/>
          <w:b/>
        </w:rPr>
      </w:pPr>
      <w:r w:rsidRPr="00D878DE">
        <w:rPr>
          <w:rFonts w:ascii="Times New Roman" w:hAnsi="Times New Roman" w:cs="Times New Roman"/>
          <w:b/>
          <w:sz w:val="24"/>
          <w:szCs w:val="24"/>
        </w:rPr>
        <w:t xml:space="preserve">Natječaj je otvoren od </w:t>
      </w:r>
      <w:r w:rsidR="009274E1">
        <w:rPr>
          <w:rFonts w:ascii="Times New Roman" w:hAnsi="Times New Roman" w:cs="Times New Roman"/>
          <w:b/>
          <w:sz w:val="24"/>
          <w:szCs w:val="24"/>
        </w:rPr>
        <w:t>17</w:t>
      </w:r>
      <w:r w:rsidRPr="00D878D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E421A">
        <w:rPr>
          <w:rFonts w:ascii="Times New Roman" w:hAnsi="Times New Roman" w:cs="Times New Roman"/>
          <w:b/>
          <w:sz w:val="24"/>
          <w:szCs w:val="24"/>
        </w:rPr>
        <w:t>kolovoza</w:t>
      </w:r>
      <w:r w:rsidR="00461F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78DE">
        <w:rPr>
          <w:rFonts w:ascii="Times New Roman" w:hAnsi="Times New Roman" w:cs="Times New Roman"/>
          <w:b/>
          <w:sz w:val="24"/>
          <w:szCs w:val="24"/>
        </w:rPr>
        <w:t>202</w:t>
      </w:r>
      <w:r w:rsidR="009274E1">
        <w:rPr>
          <w:rFonts w:ascii="Times New Roman" w:hAnsi="Times New Roman" w:cs="Times New Roman"/>
          <w:b/>
          <w:sz w:val="24"/>
          <w:szCs w:val="24"/>
        </w:rPr>
        <w:t>6</w:t>
      </w:r>
      <w:r w:rsidRPr="00D878DE">
        <w:rPr>
          <w:rFonts w:ascii="Times New Roman" w:hAnsi="Times New Roman" w:cs="Times New Roman"/>
          <w:b/>
          <w:sz w:val="24"/>
          <w:szCs w:val="24"/>
        </w:rPr>
        <w:t xml:space="preserve">. godine do </w:t>
      </w:r>
      <w:r w:rsidR="000E421A">
        <w:rPr>
          <w:rFonts w:ascii="Times New Roman" w:hAnsi="Times New Roman" w:cs="Times New Roman"/>
          <w:b/>
          <w:sz w:val="24"/>
          <w:szCs w:val="24"/>
        </w:rPr>
        <w:t>2</w:t>
      </w:r>
      <w:r w:rsidR="009274E1">
        <w:rPr>
          <w:rFonts w:ascii="Times New Roman" w:hAnsi="Times New Roman" w:cs="Times New Roman"/>
          <w:b/>
          <w:sz w:val="24"/>
          <w:szCs w:val="24"/>
        </w:rPr>
        <w:t>5</w:t>
      </w:r>
      <w:r w:rsidRPr="00D878D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E421A">
        <w:rPr>
          <w:rFonts w:ascii="Times New Roman" w:hAnsi="Times New Roman" w:cs="Times New Roman"/>
          <w:b/>
          <w:sz w:val="24"/>
          <w:szCs w:val="24"/>
        </w:rPr>
        <w:t>kolovoza</w:t>
      </w:r>
      <w:r w:rsidRPr="00D878DE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9274E1">
        <w:rPr>
          <w:rFonts w:ascii="Times New Roman" w:hAnsi="Times New Roman" w:cs="Times New Roman"/>
          <w:b/>
          <w:sz w:val="24"/>
          <w:szCs w:val="24"/>
        </w:rPr>
        <w:t>6</w:t>
      </w:r>
      <w:r w:rsidRPr="00D878DE">
        <w:rPr>
          <w:rFonts w:ascii="Times New Roman" w:hAnsi="Times New Roman" w:cs="Times New Roman"/>
          <w:b/>
          <w:sz w:val="24"/>
          <w:szCs w:val="24"/>
        </w:rPr>
        <w:t>. godine</w:t>
      </w:r>
      <w:r>
        <w:rPr>
          <w:rFonts w:ascii="Arial" w:hAnsi="Arial" w:cs="Arial"/>
          <w:b/>
        </w:rPr>
        <w:t>.</w:t>
      </w:r>
    </w:p>
    <w:p w14:paraId="72203C23" w14:textId="50CAA244" w:rsidR="0066220F" w:rsidRDefault="00070428" w:rsidP="00D878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66220F" w:rsidRPr="00175B34">
        <w:rPr>
          <w:rFonts w:ascii="Times New Roman" w:hAnsi="Times New Roman" w:cs="Times New Roman"/>
          <w:sz w:val="24"/>
          <w:szCs w:val="24"/>
        </w:rPr>
        <w:t xml:space="preserve">Ravnatelj </w:t>
      </w:r>
    </w:p>
    <w:p w14:paraId="08BFF315" w14:textId="77777777" w:rsidR="00D878DE" w:rsidRPr="00D878DE" w:rsidRDefault="00D878DE" w:rsidP="00D878DE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</w:p>
    <w:p w14:paraId="59AFEF7E" w14:textId="2926E746" w:rsidR="0066220F" w:rsidRPr="00175B34" w:rsidRDefault="0066220F" w:rsidP="0066220F">
      <w:pPr>
        <w:jc w:val="right"/>
        <w:rPr>
          <w:rFonts w:ascii="Times New Roman" w:hAnsi="Times New Roman" w:cs="Times New Roman"/>
          <w:sz w:val="24"/>
          <w:szCs w:val="24"/>
        </w:rPr>
      </w:pPr>
      <w:r w:rsidRPr="00175B34">
        <w:rPr>
          <w:rFonts w:ascii="Times New Roman" w:hAnsi="Times New Roman" w:cs="Times New Roman"/>
          <w:sz w:val="24"/>
          <w:szCs w:val="24"/>
        </w:rPr>
        <w:tab/>
      </w:r>
      <w:r w:rsidRPr="00175B34">
        <w:rPr>
          <w:rFonts w:ascii="Times New Roman" w:hAnsi="Times New Roman" w:cs="Times New Roman"/>
          <w:sz w:val="24"/>
          <w:szCs w:val="24"/>
        </w:rPr>
        <w:tab/>
      </w:r>
      <w:r w:rsidRPr="00175B34">
        <w:rPr>
          <w:rFonts w:ascii="Times New Roman" w:hAnsi="Times New Roman" w:cs="Times New Roman"/>
          <w:sz w:val="24"/>
          <w:szCs w:val="24"/>
        </w:rPr>
        <w:tab/>
      </w:r>
      <w:r w:rsidRPr="00175B34">
        <w:rPr>
          <w:rFonts w:ascii="Times New Roman" w:hAnsi="Times New Roman" w:cs="Times New Roman"/>
          <w:sz w:val="24"/>
          <w:szCs w:val="24"/>
        </w:rPr>
        <w:tab/>
      </w:r>
      <w:r w:rsidRPr="00175B34">
        <w:rPr>
          <w:rFonts w:ascii="Times New Roman" w:hAnsi="Times New Roman" w:cs="Times New Roman"/>
          <w:sz w:val="24"/>
          <w:szCs w:val="24"/>
        </w:rPr>
        <w:tab/>
      </w:r>
      <w:r w:rsidRPr="00175B34">
        <w:rPr>
          <w:rFonts w:ascii="Times New Roman" w:hAnsi="Times New Roman" w:cs="Times New Roman"/>
          <w:sz w:val="24"/>
          <w:szCs w:val="24"/>
        </w:rPr>
        <w:tab/>
      </w:r>
      <w:r w:rsidRPr="00175B34">
        <w:rPr>
          <w:rFonts w:ascii="Times New Roman" w:hAnsi="Times New Roman" w:cs="Times New Roman"/>
          <w:sz w:val="24"/>
          <w:szCs w:val="24"/>
        </w:rPr>
        <w:tab/>
      </w:r>
      <w:r w:rsidR="00070428">
        <w:rPr>
          <w:rFonts w:ascii="Times New Roman" w:hAnsi="Times New Roman" w:cs="Times New Roman"/>
          <w:sz w:val="24"/>
          <w:szCs w:val="24"/>
        </w:rPr>
        <w:t xml:space="preserve">Zoran </w:t>
      </w:r>
      <w:proofErr w:type="spellStart"/>
      <w:r w:rsidR="00070428">
        <w:rPr>
          <w:rFonts w:ascii="Times New Roman" w:hAnsi="Times New Roman" w:cs="Times New Roman"/>
          <w:sz w:val="24"/>
          <w:szCs w:val="24"/>
        </w:rPr>
        <w:t>Kirinić</w:t>
      </w:r>
      <w:proofErr w:type="spellEnd"/>
      <w:r w:rsidR="00070428">
        <w:rPr>
          <w:rFonts w:ascii="Times New Roman" w:hAnsi="Times New Roman" w:cs="Times New Roman"/>
          <w:sz w:val="24"/>
          <w:szCs w:val="24"/>
        </w:rPr>
        <w:t>, prof.</w:t>
      </w:r>
    </w:p>
    <w:p w14:paraId="4D839A73" w14:textId="77777777" w:rsidR="00025A1E" w:rsidRDefault="00025A1E"/>
    <w:sectPr w:rsidR="00025A1E" w:rsidSect="00D878DE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9F7E47"/>
    <w:multiLevelType w:val="hybridMultilevel"/>
    <w:tmpl w:val="BE649A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046007"/>
    <w:multiLevelType w:val="multilevel"/>
    <w:tmpl w:val="514EB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9A1221"/>
    <w:multiLevelType w:val="multilevel"/>
    <w:tmpl w:val="53BCE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273EB7"/>
    <w:multiLevelType w:val="hybridMultilevel"/>
    <w:tmpl w:val="450E9862"/>
    <w:lvl w:ilvl="0" w:tplc="776A78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3225F3"/>
    <w:multiLevelType w:val="multilevel"/>
    <w:tmpl w:val="1840D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20F"/>
    <w:rsid w:val="00025A1E"/>
    <w:rsid w:val="00070428"/>
    <w:rsid w:val="00085414"/>
    <w:rsid w:val="000E08D2"/>
    <w:rsid w:val="000E421A"/>
    <w:rsid w:val="001465DB"/>
    <w:rsid w:val="001563D3"/>
    <w:rsid w:val="001B46AC"/>
    <w:rsid w:val="00261872"/>
    <w:rsid w:val="002A3362"/>
    <w:rsid w:val="002D7702"/>
    <w:rsid w:val="00327A24"/>
    <w:rsid w:val="0035027D"/>
    <w:rsid w:val="003854FC"/>
    <w:rsid w:val="003D1118"/>
    <w:rsid w:val="004368FF"/>
    <w:rsid w:val="004450A1"/>
    <w:rsid w:val="00461FD9"/>
    <w:rsid w:val="005A3940"/>
    <w:rsid w:val="00603114"/>
    <w:rsid w:val="00653B89"/>
    <w:rsid w:val="0066056F"/>
    <w:rsid w:val="0066220F"/>
    <w:rsid w:val="006A5887"/>
    <w:rsid w:val="006C5CF4"/>
    <w:rsid w:val="006F21B2"/>
    <w:rsid w:val="00740A90"/>
    <w:rsid w:val="007529C8"/>
    <w:rsid w:val="00810FFB"/>
    <w:rsid w:val="00846850"/>
    <w:rsid w:val="008C2CCC"/>
    <w:rsid w:val="009145C0"/>
    <w:rsid w:val="009274E1"/>
    <w:rsid w:val="0093131E"/>
    <w:rsid w:val="00980E22"/>
    <w:rsid w:val="009A28ED"/>
    <w:rsid w:val="009A3C8D"/>
    <w:rsid w:val="009C4ED0"/>
    <w:rsid w:val="009E388F"/>
    <w:rsid w:val="00A703E4"/>
    <w:rsid w:val="00A91EE2"/>
    <w:rsid w:val="00C0755C"/>
    <w:rsid w:val="00CE24D6"/>
    <w:rsid w:val="00D52A6D"/>
    <w:rsid w:val="00D878DE"/>
    <w:rsid w:val="00DE4460"/>
    <w:rsid w:val="00EC6D20"/>
    <w:rsid w:val="00F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DBCC5"/>
  <w15:chartTrackingRefBased/>
  <w15:docId w15:val="{3012ACB9-FF5D-4310-91E2-9104CFF6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220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66220F"/>
    <w:rPr>
      <w:color w:val="0563C1" w:themeColor="hyperlink"/>
      <w:u w:val="single"/>
    </w:rPr>
  </w:style>
  <w:style w:type="paragraph" w:customStyle="1" w:styleId="box8249682">
    <w:name w:val="box8249682"/>
    <w:basedOn w:val="Normal"/>
    <w:rsid w:val="00662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8321335">
    <w:name w:val="box_8321335"/>
    <w:basedOn w:val="Normal"/>
    <w:rsid w:val="00662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1465DB"/>
    <w:pPr>
      <w:ind w:left="720"/>
      <w:contextualSpacing/>
    </w:pPr>
  </w:style>
  <w:style w:type="paragraph" w:customStyle="1" w:styleId="Default">
    <w:name w:val="Default"/>
    <w:rsid w:val="00D878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07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0755C"/>
    <w:rPr>
      <w:rFonts w:ascii="Segoe UI" w:hAnsi="Segoe UI" w:cs="Segoe UI"/>
      <w:sz w:val="18"/>
      <w:szCs w:val="18"/>
    </w:rPr>
  </w:style>
  <w:style w:type="paragraph" w:customStyle="1" w:styleId="box8258306">
    <w:name w:val="box_8258306"/>
    <w:basedOn w:val="Normal"/>
    <w:rsid w:val="00927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os-glina.skole.hr.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1510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</dc:creator>
  <cp:keywords/>
  <dc:description/>
  <cp:lastModifiedBy>Tajništvo</cp:lastModifiedBy>
  <cp:revision>4</cp:revision>
  <cp:lastPrinted>2026-08-17T07:37:00Z</cp:lastPrinted>
  <dcterms:created xsi:type="dcterms:W3CDTF">2026-07-17T09:04:00Z</dcterms:created>
  <dcterms:modified xsi:type="dcterms:W3CDTF">2026-08-17T07:37:00Z</dcterms:modified>
</cp:coreProperties>
</file>